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5645E" w:rsidRPr="00540AE0" w:rsidRDefault="00E5645E" w:rsidP="00540AE0">
      <w:pPr>
        <w:pStyle w:val="5"/>
        <w:tabs>
          <w:tab w:val="left" w:pos="0"/>
        </w:tabs>
        <w:spacing w:line="276" w:lineRule="auto"/>
        <w:ind w:firstLine="0"/>
        <w:jc w:val="center"/>
        <w:rPr>
          <w:snapToGrid/>
          <w:color w:val="auto"/>
          <w:sz w:val="26"/>
          <w:szCs w:val="26"/>
        </w:rPr>
      </w:pPr>
      <w:r w:rsidRPr="00540AE0">
        <w:rPr>
          <w:snapToGrid/>
          <w:color w:val="auto"/>
          <w:sz w:val="26"/>
          <w:szCs w:val="26"/>
        </w:rPr>
        <w:t>Доклад</w:t>
      </w:r>
    </w:p>
    <w:p w:rsidR="00FF1F69" w:rsidRPr="00540AE0" w:rsidRDefault="00FF1F69" w:rsidP="00540AE0">
      <w:pPr>
        <w:spacing w:line="276" w:lineRule="auto"/>
        <w:jc w:val="center"/>
        <w:rPr>
          <w:b/>
          <w:sz w:val="26"/>
          <w:szCs w:val="26"/>
        </w:rPr>
      </w:pPr>
      <w:r w:rsidRPr="00540AE0">
        <w:rPr>
          <w:b/>
          <w:sz w:val="26"/>
          <w:szCs w:val="26"/>
        </w:rPr>
        <w:t>о реализации государственной программы</w:t>
      </w:r>
    </w:p>
    <w:p w:rsidR="00C56960" w:rsidRPr="00540AE0" w:rsidRDefault="00FF1F69" w:rsidP="00540AE0">
      <w:pPr>
        <w:spacing w:line="276" w:lineRule="auto"/>
        <w:jc w:val="center"/>
        <w:rPr>
          <w:b/>
          <w:sz w:val="26"/>
          <w:szCs w:val="26"/>
        </w:rPr>
      </w:pPr>
      <w:r w:rsidRPr="00540AE0">
        <w:rPr>
          <w:b/>
          <w:sz w:val="26"/>
          <w:szCs w:val="26"/>
        </w:rPr>
        <w:t>«Развития сельского хозяйства Карачаево-Черкесской Республики»</w:t>
      </w:r>
    </w:p>
    <w:p w:rsidR="00B0462A" w:rsidRPr="00540AE0" w:rsidRDefault="00FF1F69" w:rsidP="00540AE0">
      <w:pPr>
        <w:spacing w:line="276" w:lineRule="auto"/>
        <w:jc w:val="center"/>
        <w:rPr>
          <w:b/>
          <w:sz w:val="26"/>
          <w:szCs w:val="26"/>
        </w:rPr>
      </w:pPr>
      <w:r w:rsidRPr="00540AE0">
        <w:rPr>
          <w:b/>
          <w:sz w:val="26"/>
          <w:szCs w:val="26"/>
        </w:rPr>
        <w:t xml:space="preserve"> за 201</w:t>
      </w:r>
      <w:r w:rsidR="00C56960" w:rsidRPr="00540AE0">
        <w:rPr>
          <w:b/>
          <w:sz w:val="26"/>
          <w:szCs w:val="26"/>
        </w:rPr>
        <w:t>9</w:t>
      </w:r>
      <w:r w:rsidR="00CB62FE" w:rsidRPr="00540AE0">
        <w:rPr>
          <w:b/>
          <w:sz w:val="26"/>
          <w:szCs w:val="26"/>
        </w:rPr>
        <w:t xml:space="preserve"> год</w:t>
      </w:r>
    </w:p>
    <w:p w:rsidR="006B7F08" w:rsidRPr="00540AE0" w:rsidRDefault="006B7F08" w:rsidP="00540AE0">
      <w:pPr>
        <w:spacing w:line="276" w:lineRule="auto"/>
        <w:jc w:val="center"/>
        <w:rPr>
          <w:b/>
          <w:sz w:val="26"/>
          <w:szCs w:val="26"/>
        </w:rPr>
      </w:pPr>
    </w:p>
    <w:p w:rsidR="006B7F08" w:rsidRPr="00540AE0" w:rsidRDefault="006B7F08" w:rsidP="00540AE0">
      <w:pPr>
        <w:pStyle w:val="11"/>
        <w:numPr>
          <w:ilvl w:val="0"/>
          <w:numId w:val="14"/>
        </w:numPr>
        <w:shd w:val="clear" w:color="auto" w:fill="auto"/>
        <w:tabs>
          <w:tab w:val="left" w:pos="3970"/>
        </w:tabs>
        <w:spacing w:after="201" w:line="276" w:lineRule="auto"/>
        <w:jc w:val="left"/>
        <w:rPr>
          <w:sz w:val="26"/>
          <w:szCs w:val="26"/>
        </w:rPr>
      </w:pPr>
      <w:bookmarkStart w:id="0" w:name="bookmark1"/>
      <w:r w:rsidRPr="00540AE0">
        <w:rPr>
          <w:sz w:val="26"/>
          <w:szCs w:val="26"/>
        </w:rPr>
        <w:t>Общая информация</w:t>
      </w:r>
      <w:bookmarkEnd w:id="0"/>
    </w:p>
    <w:p w:rsidR="001E7C6F" w:rsidRPr="00540AE0" w:rsidRDefault="004F3248" w:rsidP="00540AE0">
      <w:pPr>
        <w:spacing w:line="276" w:lineRule="auto"/>
        <w:ind w:firstLine="567"/>
        <w:jc w:val="both"/>
        <w:rPr>
          <w:sz w:val="26"/>
          <w:szCs w:val="26"/>
        </w:rPr>
      </w:pPr>
      <w:r w:rsidRPr="00540AE0">
        <w:rPr>
          <w:sz w:val="26"/>
          <w:szCs w:val="26"/>
        </w:rPr>
        <w:t xml:space="preserve"> </w:t>
      </w:r>
      <w:r w:rsidR="00CB62FE" w:rsidRPr="00540AE0">
        <w:rPr>
          <w:sz w:val="26"/>
          <w:szCs w:val="26"/>
        </w:rPr>
        <w:t xml:space="preserve"> </w:t>
      </w:r>
      <w:r w:rsidR="001E7C6F" w:rsidRPr="00540AE0">
        <w:rPr>
          <w:color w:val="000000"/>
          <w:sz w:val="26"/>
          <w:szCs w:val="26"/>
          <w:lang w:bidi="ru-RU"/>
        </w:rPr>
        <w:t>Администратором государственной программы «Развитие сельского хозяйства Карачаево-Черкесской Республики» (далее- Государственная программа) является Министерство сельского хозяйства Карачаево-Черкесской Республики.</w:t>
      </w:r>
    </w:p>
    <w:p w:rsidR="001E7C6F" w:rsidRPr="00540AE0" w:rsidRDefault="001E7C6F" w:rsidP="00540AE0">
      <w:pPr>
        <w:spacing w:line="276" w:lineRule="auto"/>
        <w:ind w:firstLine="567"/>
        <w:jc w:val="both"/>
        <w:rPr>
          <w:color w:val="000000"/>
          <w:sz w:val="26"/>
          <w:szCs w:val="26"/>
          <w:lang w:bidi="ru-RU"/>
        </w:rPr>
      </w:pPr>
      <w:r w:rsidRPr="00540AE0">
        <w:rPr>
          <w:color w:val="000000"/>
          <w:sz w:val="26"/>
          <w:szCs w:val="26"/>
          <w:lang w:bidi="ru-RU"/>
        </w:rPr>
        <w:t xml:space="preserve">В целях реализации мероприятий Государственной программы республики между Министерством   сельского    хозяйства   Российской    Федерации и   Правительством Карачаево-Черкесской Республики были заключены Соглашения, в которых закреплены значения основных целевых индикаторов (показателей) реализации </w:t>
      </w:r>
      <w:r w:rsidR="0030712A" w:rsidRPr="00540AE0">
        <w:rPr>
          <w:color w:val="000000"/>
          <w:sz w:val="26"/>
          <w:szCs w:val="26"/>
          <w:lang w:bidi="ru-RU"/>
        </w:rPr>
        <w:t>г</w:t>
      </w:r>
      <w:r w:rsidRPr="00540AE0">
        <w:rPr>
          <w:color w:val="000000"/>
          <w:sz w:val="26"/>
          <w:szCs w:val="26"/>
          <w:lang w:bidi="ru-RU"/>
        </w:rPr>
        <w:t xml:space="preserve">осударственной программы. Предусмотренные Соглашением целевые индикаторы (показатели) были положены в основу </w:t>
      </w:r>
      <w:r w:rsidR="0030712A" w:rsidRPr="00540AE0">
        <w:rPr>
          <w:color w:val="000000"/>
          <w:sz w:val="26"/>
          <w:szCs w:val="26"/>
          <w:lang w:bidi="ru-RU"/>
        </w:rPr>
        <w:t>г</w:t>
      </w:r>
      <w:r w:rsidRPr="00540AE0">
        <w:rPr>
          <w:color w:val="000000"/>
          <w:sz w:val="26"/>
          <w:szCs w:val="26"/>
          <w:lang w:bidi="ru-RU"/>
        </w:rPr>
        <w:t xml:space="preserve">осударственной программы республики. </w:t>
      </w:r>
    </w:p>
    <w:p w:rsidR="001E7C6F" w:rsidRPr="00540AE0" w:rsidRDefault="001E7C6F" w:rsidP="00540AE0">
      <w:pPr>
        <w:pStyle w:val="20"/>
        <w:shd w:val="clear" w:color="auto" w:fill="auto"/>
        <w:tabs>
          <w:tab w:val="left" w:pos="8112"/>
        </w:tabs>
        <w:spacing w:before="0" w:line="276" w:lineRule="auto"/>
        <w:ind w:firstLine="600"/>
      </w:pPr>
      <w:r w:rsidRPr="00540AE0">
        <w:rPr>
          <w:color w:val="000000"/>
          <w:lang w:eastAsia="ru-RU" w:bidi="ru-RU"/>
        </w:rPr>
        <w:t>Государственная программа направлена на обеспечение устойчивого функционирования агропромышленного комплекса Карачаево-Черкесской Республики.</w:t>
      </w:r>
    </w:p>
    <w:p w:rsidR="001E7C6F" w:rsidRPr="00540AE0" w:rsidRDefault="001E7C6F" w:rsidP="00540AE0">
      <w:pPr>
        <w:tabs>
          <w:tab w:val="left" w:pos="1127"/>
        </w:tabs>
        <w:spacing w:line="276" w:lineRule="auto"/>
        <w:jc w:val="both"/>
        <w:rPr>
          <w:color w:val="000000"/>
          <w:sz w:val="26"/>
          <w:szCs w:val="26"/>
          <w:lang w:bidi="ru-RU"/>
        </w:rPr>
      </w:pPr>
      <w:r w:rsidRPr="00540AE0">
        <w:rPr>
          <w:color w:val="000000"/>
          <w:sz w:val="26"/>
          <w:szCs w:val="26"/>
          <w:lang w:bidi="ru-RU"/>
        </w:rPr>
        <w:t xml:space="preserve">          Государственная программа реализовывалась в 2019 году в рамках обеспечивающей подпрограммы </w:t>
      </w:r>
      <w:r w:rsidR="00221400" w:rsidRPr="00540AE0">
        <w:rPr>
          <w:color w:val="000000"/>
          <w:sz w:val="26"/>
          <w:szCs w:val="26"/>
          <w:lang w:bidi="ru-RU"/>
        </w:rPr>
        <w:t>«</w:t>
      </w:r>
      <w:r w:rsidR="001F5694" w:rsidRPr="00540AE0">
        <w:rPr>
          <w:color w:val="000000"/>
          <w:sz w:val="26"/>
          <w:szCs w:val="26"/>
          <w:lang w:bidi="ru-RU"/>
        </w:rPr>
        <w:t>Обеспечение реализации государственной программы «Развитие сельского хозяйства Карачаево-Черкесской Республики»</w:t>
      </w:r>
      <w:r w:rsidRPr="00540AE0">
        <w:rPr>
          <w:color w:val="000000"/>
          <w:sz w:val="26"/>
          <w:szCs w:val="26"/>
          <w:lang w:bidi="ru-RU"/>
        </w:rPr>
        <w:t xml:space="preserve"> и </w:t>
      </w:r>
      <w:r w:rsidR="001F5694" w:rsidRPr="00540AE0">
        <w:rPr>
          <w:color w:val="000000"/>
          <w:sz w:val="26"/>
          <w:szCs w:val="26"/>
          <w:lang w:bidi="ru-RU"/>
        </w:rPr>
        <w:t>девяти</w:t>
      </w:r>
      <w:r w:rsidRPr="00540AE0">
        <w:rPr>
          <w:color w:val="000000"/>
          <w:sz w:val="26"/>
          <w:szCs w:val="26"/>
          <w:lang w:bidi="ru-RU"/>
        </w:rPr>
        <w:t xml:space="preserve"> подпрограмм:</w:t>
      </w:r>
    </w:p>
    <w:p w:rsidR="001E7C6F" w:rsidRPr="00540AE0" w:rsidRDefault="001E7C6F" w:rsidP="00540AE0">
      <w:pPr>
        <w:spacing w:line="276" w:lineRule="auto"/>
        <w:ind w:firstLine="567"/>
        <w:jc w:val="both"/>
        <w:rPr>
          <w:color w:val="000000"/>
          <w:sz w:val="26"/>
          <w:szCs w:val="26"/>
          <w:lang w:bidi="ru-RU"/>
        </w:rPr>
      </w:pPr>
    </w:p>
    <w:p w:rsidR="001E7C6F" w:rsidRPr="00540AE0" w:rsidRDefault="001F5694" w:rsidP="00540AE0">
      <w:pPr>
        <w:pStyle w:val="a3"/>
        <w:numPr>
          <w:ilvl w:val="0"/>
          <w:numId w:val="2"/>
        </w:numPr>
        <w:spacing w:line="276" w:lineRule="auto"/>
        <w:jc w:val="both"/>
        <w:rPr>
          <w:color w:val="000000"/>
          <w:sz w:val="26"/>
          <w:szCs w:val="26"/>
          <w:lang w:bidi="ru-RU"/>
        </w:rPr>
      </w:pPr>
      <w:r w:rsidRPr="00540AE0">
        <w:rPr>
          <w:color w:val="000000"/>
          <w:sz w:val="26"/>
          <w:szCs w:val="26"/>
          <w:lang w:bidi="ru-RU"/>
        </w:rPr>
        <w:t>Обеспечение общих условий функционирования сельскохозяйственной отрасли;</w:t>
      </w:r>
    </w:p>
    <w:p w:rsidR="001F5694" w:rsidRPr="00540AE0" w:rsidRDefault="001F5694" w:rsidP="00540AE0">
      <w:pPr>
        <w:pStyle w:val="a3"/>
        <w:numPr>
          <w:ilvl w:val="0"/>
          <w:numId w:val="2"/>
        </w:numPr>
        <w:spacing w:line="276" w:lineRule="auto"/>
        <w:jc w:val="both"/>
        <w:rPr>
          <w:color w:val="000000"/>
          <w:sz w:val="26"/>
          <w:szCs w:val="26"/>
          <w:lang w:bidi="ru-RU"/>
        </w:rPr>
      </w:pPr>
      <w:r w:rsidRPr="00540AE0">
        <w:rPr>
          <w:color w:val="000000"/>
          <w:sz w:val="26"/>
          <w:szCs w:val="26"/>
          <w:lang w:bidi="ru-RU"/>
        </w:rPr>
        <w:t>Техническая и технологическая модернизация, инновационное развитие;</w:t>
      </w:r>
    </w:p>
    <w:p w:rsidR="001F5694" w:rsidRPr="00540AE0" w:rsidRDefault="001F5694" w:rsidP="00540AE0">
      <w:pPr>
        <w:pStyle w:val="a3"/>
        <w:numPr>
          <w:ilvl w:val="0"/>
          <w:numId w:val="2"/>
        </w:numPr>
        <w:spacing w:line="276" w:lineRule="auto"/>
        <w:jc w:val="both"/>
        <w:rPr>
          <w:color w:val="000000"/>
          <w:sz w:val="26"/>
          <w:szCs w:val="26"/>
          <w:lang w:bidi="ru-RU"/>
        </w:rPr>
      </w:pPr>
      <w:r w:rsidRPr="00540AE0">
        <w:rPr>
          <w:color w:val="000000"/>
          <w:sz w:val="26"/>
          <w:szCs w:val="26"/>
          <w:lang w:bidi="ru-RU"/>
        </w:rPr>
        <w:t>Устойчивое развитие сельских территорий Карачаево-Черкесской Республики;</w:t>
      </w:r>
    </w:p>
    <w:p w:rsidR="001F5694" w:rsidRPr="00540AE0" w:rsidRDefault="001F5694" w:rsidP="00540AE0">
      <w:pPr>
        <w:pStyle w:val="a3"/>
        <w:numPr>
          <w:ilvl w:val="0"/>
          <w:numId w:val="2"/>
        </w:numPr>
        <w:spacing w:line="276" w:lineRule="auto"/>
        <w:jc w:val="both"/>
        <w:rPr>
          <w:color w:val="000000"/>
          <w:sz w:val="26"/>
          <w:szCs w:val="26"/>
          <w:lang w:bidi="ru-RU"/>
        </w:rPr>
      </w:pPr>
      <w:r w:rsidRPr="00540AE0">
        <w:rPr>
          <w:color w:val="000000"/>
          <w:sz w:val="26"/>
          <w:szCs w:val="26"/>
          <w:lang w:bidi="ru-RU"/>
        </w:rPr>
        <w:t>Развитие мелиорации земель сельскохозяйственного назначения Карачаево-Черкесской Республики;</w:t>
      </w:r>
    </w:p>
    <w:p w:rsidR="001F5694" w:rsidRPr="00540AE0" w:rsidRDefault="001F5694" w:rsidP="00540AE0">
      <w:pPr>
        <w:pStyle w:val="a3"/>
        <w:numPr>
          <w:ilvl w:val="0"/>
          <w:numId w:val="2"/>
        </w:numPr>
        <w:spacing w:line="276" w:lineRule="auto"/>
        <w:jc w:val="both"/>
        <w:rPr>
          <w:color w:val="000000"/>
          <w:sz w:val="26"/>
          <w:szCs w:val="26"/>
          <w:lang w:bidi="ru-RU"/>
        </w:rPr>
      </w:pPr>
      <w:r w:rsidRPr="00540AE0">
        <w:rPr>
          <w:color w:val="000000"/>
          <w:sz w:val="26"/>
          <w:szCs w:val="26"/>
          <w:lang w:bidi="ru-RU"/>
        </w:rPr>
        <w:t xml:space="preserve">Развитие </w:t>
      </w:r>
      <w:proofErr w:type="spellStart"/>
      <w:r w:rsidRPr="00540AE0">
        <w:rPr>
          <w:color w:val="000000"/>
          <w:sz w:val="26"/>
          <w:szCs w:val="26"/>
          <w:lang w:bidi="ru-RU"/>
        </w:rPr>
        <w:t>подотраслей</w:t>
      </w:r>
      <w:proofErr w:type="spellEnd"/>
      <w:r w:rsidRPr="00540AE0">
        <w:rPr>
          <w:color w:val="000000"/>
          <w:sz w:val="26"/>
          <w:szCs w:val="26"/>
          <w:lang w:bidi="ru-RU"/>
        </w:rPr>
        <w:t xml:space="preserve"> агропромышленного комплекса;</w:t>
      </w:r>
    </w:p>
    <w:p w:rsidR="001F5694" w:rsidRPr="00540AE0" w:rsidRDefault="001F5694" w:rsidP="00540AE0">
      <w:pPr>
        <w:pStyle w:val="a3"/>
        <w:numPr>
          <w:ilvl w:val="0"/>
          <w:numId w:val="2"/>
        </w:numPr>
        <w:spacing w:line="276" w:lineRule="auto"/>
        <w:jc w:val="both"/>
        <w:rPr>
          <w:color w:val="000000"/>
          <w:sz w:val="26"/>
          <w:szCs w:val="26"/>
          <w:lang w:bidi="ru-RU"/>
        </w:rPr>
      </w:pPr>
      <w:r w:rsidRPr="00540AE0">
        <w:rPr>
          <w:color w:val="000000"/>
          <w:sz w:val="26"/>
          <w:szCs w:val="26"/>
          <w:lang w:bidi="ru-RU"/>
        </w:rPr>
        <w:t>Стимулирование инвестиционной деятельности агропромышленного комплекса;</w:t>
      </w:r>
    </w:p>
    <w:p w:rsidR="001F5694" w:rsidRPr="00540AE0" w:rsidRDefault="001F5694" w:rsidP="00540AE0">
      <w:pPr>
        <w:pStyle w:val="a3"/>
        <w:numPr>
          <w:ilvl w:val="0"/>
          <w:numId w:val="2"/>
        </w:numPr>
        <w:spacing w:line="276" w:lineRule="auto"/>
        <w:jc w:val="both"/>
        <w:rPr>
          <w:color w:val="000000"/>
          <w:sz w:val="26"/>
          <w:szCs w:val="26"/>
          <w:lang w:bidi="ru-RU"/>
        </w:rPr>
      </w:pPr>
      <w:r w:rsidRPr="00540AE0">
        <w:rPr>
          <w:color w:val="000000"/>
          <w:sz w:val="26"/>
          <w:szCs w:val="26"/>
          <w:lang w:bidi="ru-RU"/>
        </w:rPr>
        <w:t>Система поддержки фермеров и развитие сельскохозяйственной кооперации;</w:t>
      </w:r>
    </w:p>
    <w:p w:rsidR="001F5694" w:rsidRPr="00540AE0" w:rsidRDefault="001F5694" w:rsidP="00540AE0">
      <w:pPr>
        <w:pStyle w:val="a3"/>
        <w:numPr>
          <w:ilvl w:val="0"/>
          <w:numId w:val="2"/>
        </w:numPr>
        <w:spacing w:line="276" w:lineRule="auto"/>
        <w:jc w:val="both"/>
        <w:rPr>
          <w:color w:val="000000"/>
          <w:sz w:val="26"/>
          <w:szCs w:val="26"/>
          <w:lang w:bidi="ru-RU"/>
        </w:rPr>
      </w:pPr>
      <w:r w:rsidRPr="00540AE0">
        <w:rPr>
          <w:color w:val="000000"/>
          <w:sz w:val="26"/>
          <w:szCs w:val="26"/>
          <w:lang w:bidi="ru-RU"/>
        </w:rPr>
        <w:t>Экспорт продукции АПК Карачаево-Черкесской Республики;</w:t>
      </w:r>
    </w:p>
    <w:p w:rsidR="001F5694" w:rsidRPr="00540AE0" w:rsidRDefault="001F5694" w:rsidP="00540AE0">
      <w:pPr>
        <w:pStyle w:val="a3"/>
        <w:numPr>
          <w:ilvl w:val="0"/>
          <w:numId w:val="2"/>
        </w:numPr>
        <w:spacing w:line="276" w:lineRule="auto"/>
        <w:jc w:val="both"/>
        <w:rPr>
          <w:color w:val="000000"/>
          <w:sz w:val="26"/>
          <w:szCs w:val="26"/>
          <w:lang w:bidi="ru-RU"/>
        </w:rPr>
      </w:pPr>
      <w:r w:rsidRPr="00540AE0">
        <w:rPr>
          <w:color w:val="000000"/>
          <w:sz w:val="26"/>
          <w:szCs w:val="26"/>
          <w:lang w:bidi="ru-RU"/>
        </w:rPr>
        <w:t>Ведомственная целевая программа «Развитие садоводства в Карачаево-Черкесской Республике на 2019-2021 годы».</w:t>
      </w:r>
    </w:p>
    <w:p w:rsidR="0030712A" w:rsidRPr="00540AE0" w:rsidRDefault="0030712A" w:rsidP="00540AE0">
      <w:pPr>
        <w:pStyle w:val="20"/>
        <w:shd w:val="clear" w:color="auto" w:fill="auto"/>
        <w:spacing w:before="0" w:line="276" w:lineRule="auto"/>
        <w:ind w:firstLine="600"/>
      </w:pPr>
      <w:r w:rsidRPr="00540AE0">
        <w:rPr>
          <w:color w:val="000000"/>
          <w:lang w:eastAsia="ru-RU" w:bidi="ru-RU"/>
        </w:rPr>
        <w:t xml:space="preserve">В структуре государственной программы в 2019 году предусмотрено </w:t>
      </w:r>
      <w:r w:rsidR="007F0130" w:rsidRPr="00540AE0">
        <w:rPr>
          <w:color w:val="000000"/>
          <w:lang w:eastAsia="ru-RU" w:bidi="ru-RU"/>
        </w:rPr>
        <w:t>25</w:t>
      </w:r>
      <w:r w:rsidRPr="00540AE0">
        <w:rPr>
          <w:color w:val="000000"/>
          <w:lang w:eastAsia="ru-RU" w:bidi="ru-RU"/>
        </w:rPr>
        <w:t xml:space="preserve"> основных мероприятий (из них </w:t>
      </w:r>
      <w:r w:rsidR="007F0130" w:rsidRPr="00540AE0">
        <w:rPr>
          <w:color w:val="000000"/>
          <w:lang w:eastAsia="ru-RU" w:bidi="ru-RU"/>
        </w:rPr>
        <w:t>2</w:t>
      </w:r>
      <w:r w:rsidR="00416240" w:rsidRPr="00540AE0">
        <w:rPr>
          <w:color w:val="000000"/>
          <w:lang w:eastAsia="ru-RU" w:bidi="ru-RU"/>
        </w:rPr>
        <w:t>1</w:t>
      </w:r>
      <w:r w:rsidRPr="00540AE0">
        <w:rPr>
          <w:color w:val="000000"/>
          <w:lang w:eastAsia="ru-RU" w:bidi="ru-RU"/>
        </w:rPr>
        <w:t xml:space="preserve"> - Министерств</w:t>
      </w:r>
      <w:r w:rsidR="00221400" w:rsidRPr="00540AE0">
        <w:rPr>
          <w:color w:val="000000"/>
          <w:lang w:eastAsia="ru-RU" w:bidi="ru-RU"/>
        </w:rPr>
        <w:t>о</w:t>
      </w:r>
      <w:r w:rsidRPr="00540AE0">
        <w:rPr>
          <w:color w:val="000000"/>
          <w:lang w:eastAsia="ru-RU" w:bidi="ru-RU"/>
        </w:rPr>
        <w:t xml:space="preserve"> сельского хозяйства Карачаево-</w:t>
      </w:r>
      <w:r w:rsidRPr="00540AE0">
        <w:rPr>
          <w:color w:val="000000"/>
          <w:lang w:eastAsia="ru-RU" w:bidi="ru-RU"/>
        </w:rPr>
        <w:lastRenderedPageBreak/>
        <w:t xml:space="preserve">Черкесской Республики, </w:t>
      </w:r>
      <w:r w:rsidR="00416240" w:rsidRPr="00540AE0">
        <w:rPr>
          <w:color w:val="000000"/>
          <w:lang w:eastAsia="ru-RU" w:bidi="ru-RU"/>
        </w:rPr>
        <w:t>2</w:t>
      </w:r>
      <w:r w:rsidRPr="00540AE0">
        <w:rPr>
          <w:color w:val="000000"/>
          <w:lang w:eastAsia="ru-RU" w:bidi="ru-RU"/>
        </w:rPr>
        <w:t xml:space="preserve"> - Управлени</w:t>
      </w:r>
      <w:r w:rsidR="00221400" w:rsidRPr="00540AE0">
        <w:rPr>
          <w:color w:val="000000"/>
          <w:lang w:eastAsia="ru-RU" w:bidi="ru-RU"/>
        </w:rPr>
        <w:t>е</w:t>
      </w:r>
      <w:r w:rsidRPr="00540AE0">
        <w:rPr>
          <w:color w:val="000000"/>
          <w:lang w:eastAsia="ru-RU" w:bidi="ru-RU"/>
        </w:rPr>
        <w:t xml:space="preserve"> ветеринарии Карачаево-Черкесской Республики, 1 - </w:t>
      </w:r>
      <w:r w:rsidR="00221400" w:rsidRPr="00540AE0">
        <w:rPr>
          <w:color w:val="000000"/>
          <w:lang w:eastAsia="ru-RU" w:bidi="ru-RU"/>
        </w:rPr>
        <w:t>Министерство</w:t>
      </w:r>
      <w:r w:rsidRPr="00540AE0">
        <w:rPr>
          <w:color w:val="000000"/>
          <w:lang w:eastAsia="ru-RU" w:bidi="ru-RU"/>
        </w:rPr>
        <w:t xml:space="preserve"> строительства и жилищно-коммунального хозяйства Карачаево-Черкесской Республики, 1 - Министерств</w:t>
      </w:r>
      <w:r w:rsidR="00221400" w:rsidRPr="00540AE0">
        <w:rPr>
          <w:color w:val="000000"/>
          <w:lang w:eastAsia="ru-RU" w:bidi="ru-RU"/>
        </w:rPr>
        <w:t>о</w:t>
      </w:r>
      <w:r w:rsidRPr="00540AE0">
        <w:rPr>
          <w:color w:val="000000"/>
          <w:lang w:eastAsia="ru-RU" w:bidi="ru-RU"/>
        </w:rPr>
        <w:t xml:space="preserve"> культуры Карачаево-Черкесской Республики).</w:t>
      </w:r>
    </w:p>
    <w:p w:rsidR="0030712A" w:rsidRPr="00540AE0" w:rsidRDefault="0030712A" w:rsidP="00540AE0">
      <w:pPr>
        <w:pStyle w:val="20"/>
        <w:shd w:val="clear" w:color="auto" w:fill="auto"/>
        <w:spacing w:before="0" w:line="276" w:lineRule="auto"/>
        <w:ind w:firstLine="600"/>
      </w:pPr>
      <w:r w:rsidRPr="00540AE0">
        <w:rPr>
          <w:color w:val="000000"/>
          <w:lang w:eastAsia="ru-RU" w:bidi="ru-RU"/>
        </w:rPr>
        <w:t>Государственная программа реализовалась на основе плана реализации мероприятий государственной программы «Развитие сельского хозяйства Карачаево-Черкесской Республики» утвержденная постановлением Правительства Карачаево-Черкесской Республики от 22.01.2019 № 13 (в редакции от 15.05.2019 № 128, 10.12.2019 № 293).</w:t>
      </w:r>
    </w:p>
    <w:p w:rsidR="007F0130" w:rsidRPr="00540AE0" w:rsidRDefault="0030712A" w:rsidP="00540AE0">
      <w:pPr>
        <w:spacing w:line="276" w:lineRule="auto"/>
        <w:ind w:firstLine="567"/>
        <w:jc w:val="both"/>
        <w:rPr>
          <w:sz w:val="26"/>
          <w:szCs w:val="26"/>
          <w:lang w:bidi="ru-RU"/>
        </w:rPr>
      </w:pPr>
      <w:r w:rsidRPr="00540AE0">
        <w:rPr>
          <w:sz w:val="26"/>
          <w:szCs w:val="26"/>
          <w:lang w:bidi="ru-RU"/>
        </w:rPr>
        <w:t>В течение 2019 года в государственную программу вносились 2 изменения, связанные с приведением ресурсного обеспечения в соответствие с законом о республиканском бюджете.</w:t>
      </w:r>
      <w:r w:rsidR="007F0130" w:rsidRPr="00540AE0">
        <w:rPr>
          <w:sz w:val="26"/>
          <w:szCs w:val="26"/>
        </w:rPr>
        <w:t xml:space="preserve"> </w:t>
      </w:r>
      <w:r w:rsidR="007F0130" w:rsidRPr="00540AE0">
        <w:rPr>
          <w:sz w:val="26"/>
          <w:szCs w:val="26"/>
          <w:lang w:bidi="ru-RU"/>
        </w:rPr>
        <w:t xml:space="preserve">При этом учитывалось выделение средств государственной поддержки из федерального бюджета в соответствии с соглашениями, заключенными с Минсельхозом России на 2019 год.  </w:t>
      </w:r>
    </w:p>
    <w:p w:rsidR="004E7FB0" w:rsidRPr="00540AE0" w:rsidRDefault="004E7FB0" w:rsidP="00540AE0">
      <w:pPr>
        <w:pStyle w:val="20"/>
        <w:shd w:val="clear" w:color="auto" w:fill="auto"/>
        <w:tabs>
          <w:tab w:val="left" w:pos="6874"/>
          <w:tab w:val="left" w:pos="8477"/>
        </w:tabs>
        <w:spacing w:before="0" w:line="276" w:lineRule="auto"/>
        <w:ind w:firstLine="600"/>
        <w:rPr>
          <w:color w:val="000000"/>
          <w:lang w:eastAsia="ru-RU" w:bidi="ru-RU"/>
        </w:rPr>
      </w:pPr>
      <w:r w:rsidRPr="00540AE0">
        <w:rPr>
          <w:color w:val="000000"/>
          <w:lang w:eastAsia="ru-RU" w:bidi="ru-RU"/>
        </w:rPr>
        <w:t xml:space="preserve">В рамках государственной программы в 2019 году проведены мероприятия по предоставлению государственной поддержки </w:t>
      </w:r>
      <w:proofErr w:type="spellStart"/>
      <w:r w:rsidRPr="00540AE0">
        <w:rPr>
          <w:color w:val="000000"/>
          <w:lang w:eastAsia="ru-RU" w:bidi="ru-RU"/>
        </w:rPr>
        <w:t>сельхозтоваропроизводителям</w:t>
      </w:r>
      <w:proofErr w:type="spellEnd"/>
      <w:r w:rsidRPr="00540AE0">
        <w:rPr>
          <w:color w:val="000000"/>
          <w:lang w:eastAsia="ru-RU" w:bidi="ru-RU"/>
        </w:rPr>
        <w:t xml:space="preserve"> республики, улучшению качества жизни в сельской местности, мероприятия по </w:t>
      </w:r>
      <w:proofErr w:type="spellStart"/>
      <w:r w:rsidRPr="00540AE0">
        <w:rPr>
          <w:color w:val="000000"/>
          <w:lang w:eastAsia="ru-RU" w:bidi="ru-RU"/>
        </w:rPr>
        <w:t>ветеринарно</w:t>
      </w:r>
      <w:r w:rsidRPr="00540AE0">
        <w:rPr>
          <w:color w:val="000000"/>
          <w:lang w:eastAsia="ru-RU" w:bidi="ru-RU"/>
        </w:rPr>
        <w:softHyphen/>
        <w:t>эпидемиологическому</w:t>
      </w:r>
      <w:proofErr w:type="spellEnd"/>
      <w:r w:rsidRPr="00540AE0">
        <w:rPr>
          <w:color w:val="000000"/>
          <w:lang w:eastAsia="ru-RU" w:bidi="ru-RU"/>
        </w:rPr>
        <w:t xml:space="preserve"> контролю сельскохозяйственной продукции, сельскохозяйственные ярмарки и многое другое.</w:t>
      </w:r>
    </w:p>
    <w:p w:rsidR="004E7FB0" w:rsidRPr="00540AE0" w:rsidRDefault="004E7FB0" w:rsidP="00540AE0">
      <w:pPr>
        <w:spacing w:line="276" w:lineRule="auto"/>
        <w:jc w:val="both"/>
        <w:rPr>
          <w:color w:val="000000"/>
          <w:sz w:val="26"/>
          <w:szCs w:val="26"/>
          <w:lang w:bidi="ru-RU"/>
        </w:rPr>
      </w:pPr>
      <w:r w:rsidRPr="00540AE0">
        <w:rPr>
          <w:color w:val="000000"/>
          <w:sz w:val="26"/>
          <w:szCs w:val="26"/>
          <w:lang w:bidi="ru-RU"/>
        </w:rPr>
        <w:t xml:space="preserve">         Выпуск продукции сельского хозяйства во всех категориях хозяйств, по данным Росстата по Карачаево-Черкесской </w:t>
      </w:r>
      <w:r w:rsidR="001B385E" w:rsidRPr="00540AE0">
        <w:rPr>
          <w:color w:val="000000"/>
          <w:sz w:val="26"/>
          <w:szCs w:val="26"/>
          <w:lang w:bidi="ru-RU"/>
        </w:rPr>
        <w:t xml:space="preserve">Республике - </w:t>
      </w:r>
      <w:r w:rsidRPr="00540AE0">
        <w:rPr>
          <w:color w:val="000000"/>
          <w:sz w:val="26"/>
          <w:szCs w:val="26"/>
          <w:lang w:bidi="ru-RU"/>
        </w:rPr>
        <w:t xml:space="preserve">33,335 млрд. рублей, в том числе продукция животноводства -16,9 млрд. рублей, продукция растениеводства </w:t>
      </w:r>
      <w:r w:rsidR="001B385E" w:rsidRPr="00540AE0">
        <w:rPr>
          <w:color w:val="000000"/>
          <w:sz w:val="26"/>
          <w:szCs w:val="26"/>
          <w:lang w:bidi="ru-RU"/>
        </w:rPr>
        <w:t>-</w:t>
      </w:r>
      <w:r w:rsidRPr="00540AE0">
        <w:rPr>
          <w:color w:val="000000"/>
          <w:sz w:val="26"/>
          <w:szCs w:val="26"/>
          <w:lang w:bidi="ru-RU"/>
        </w:rPr>
        <w:t xml:space="preserve"> 16,5 млрд. рублей. Индекс производства продукции сельского хозяйства в хозяйствах всех категорий (в сопоставимых ценах), к предыдущему году составил 101,3 %.</w:t>
      </w:r>
    </w:p>
    <w:p w:rsidR="001B385E" w:rsidRPr="00540AE0" w:rsidRDefault="001B385E" w:rsidP="00540AE0">
      <w:pPr>
        <w:pStyle w:val="20"/>
        <w:shd w:val="clear" w:color="auto" w:fill="auto"/>
        <w:spacing w:before="0" w:line="276" w:lineRule="auto"/>
        <w:ind w:firstLine="600"/>
      </w:pPr>
      <w:r w:rsidRPr="00540AE0">
        <w:rPr>
          <w:color w:val="000000"/>
          <w:lang w:eastAsia="ru-RU" w:bidi="ru-RU"/>
        </w:rPr>
        <w:t xml:space="preserve">Основная доля продукции сельского хозяйства производится в личных подсобных хозяйствах населения - 41,5%, крестьянско-фермерских хозяйствах - 25,4 %, </w:t>
      </w:r>
      <w:proofErr w:type="spellStart"/>
      <w:r w:rsidRPr="00540AE0">
        <w:rPr>
          <w:color w:val="000000"/>
          <w:lang w:eastAsia="ru-RU" w:bidi="ru-RU"/>
        </w:rPr>
        <w:t>сельхозорганизациях</w:t>
      </w:r>
      <w:proofErr w:type="spellEnd"/>
      <w:r w:rsidRPr="00540AE0">
        <w:rPr>
          <w:color w:val="000000"/>
          <w:lang w:eastAsia="ru-RU" w:bidi="ru-RU"/>
        </w:rPr>
        <w:t xml:space="preserve"> - 33,2 %.</w:t>
      </w:r>
    </w:p>
    <w:p w:rsidR="001B385E" w:rsidRPr="00540AE0" w:rsidRDefault="001B385E" w:rsidP="00540AE0">
      <w:pPr>
        <w:pStyle w:val="20"/>
        <w:shd w:val="clear" w:color="auto" w:fill="auto"/>
        <w:spacing w:before="0" w:line="276" w:lineRule="auto"/>
        <w:ind w:firstLine="600"/>
        <w:rPr>
          <w:color w:val="000000"/>
          <w:lang w:eastAsia="ru-RU" w:bidi="ru-RU"/>
        </w:rPr>
      </w:pPr>
      <w:r w:rsidRPr="00540AE0">
        <w:rPr>
          <w:color w:val="000000"/>
          <w:lang w:eastAsia="ru-RU" w:bidi="ru-RU"/>
        </w:rPr>
        <w:t xml:space="preserve">Поголовье всех видов сельскохозяйственных животных во всех категориях хозяйств на конец 2019 года составило </w:t>
      </w:r>
      <w:r w:rsidR="00626265" w:rsidRPr="00540AE0">
        <w:rPr>
          <w:color w:val="000000"/>
          <w:lang w:eastAsia="ru-RU" w:bidi="ru-RU"/>
        </w:rPr>
        <w:t>1919,2</w:t>
      </w:r>
      <w:r w:rsidRPr="00540AE0">
        <w:rPr>
          <w:color w:val="000000"/>
          <w:lang w:eastAsia="ru-RU" w:bidi="ru-RU"/>
        </w:rPr>
        <w:t xml:space="preserve"> тыс. условных голов, что на 102 % больше показателя 2018 года.</w:t>
      </w:r>
    </w:p>
    <w:p w:rsidR="00255F95" w:rsidRPr="00540AE0" w:rsidRDefault="00255F95" w:rsidP="00540AE0">
      <w:pPr>
        <w:pStyle w:val="20"/>
        <w:shd w:val="clear" w:color="auto" w:fill="auto"/>
        <w:spacing w:before="0" w:line="276" w:lineRule="auto"/>
        <w:ind w:firstLine="600"/>
        <w:rPr>
          <w:color w:val="000000"/>
          <w:lang w:eastAsia="ru-RU" w:bidi="ru-RU"/>
        </w:rPr>
      </w:pPr>
      <w:r w:rsidRPr="00540AE0">
        <w:rPr>
          <w:color w:val="000000"/>
          <w:lang w:eastAsia="ru-RU" w:bidi="ru-RU"/>
        </w:rPr>
        <w:t xml:space="preserve">Основная часть скота </w:t>
      </w:r>
      <w:r w:rsidR="00564922" w:rsidRPr="00540AE0">
        <w:rPr>
          <w:color w:val="000000"/>
          <w:lang w:eastAsia="ru-RU" w:bidi="ru-RU"/>
        </w:rPr>
        <w:t>сосредоточена в крестьянских</w:t>
      </w:r>
      <w:r w:rsidR="00994718" w:rsidRPr="00540AE0">
        <w:rPr>
          <w:color w:val="000000"/>
          <w:lang w:eastAsia="ru-RU" w:bidi="ru-RU"/>
        </w:rPr>
        <w:t xml:space="preserve"> (фермерских) хозяйствах – 45</w:t>
      </w:r>
      <w:r w:rsidR="0089439F" w:rsidRPr="00540AE0">
        <w:rPr>
          <w:color w:val="000000"/>
          <w:lang w:eastAsia="ru-RU" w:bidi="ru-RU"/>
        </w:rPr>
        <w:t>%</w:t>
      </w:r>
      <w:r w:rsidR="00994718" w:rsidRPr="00540AE0">
        <w:rPr>
          <w:color w:val="000000"/>
          <w:lang w:eastAsia="ru-RU" w:bidi="ru-RU"/>
        </w:rPr>
        <w:t xml:space="preserve">, </w:t>
      </w:r>
      <w:r w:rsidRPr="00540AE0">
        <w:rPr>
          <w:color w:val="000000"/>
          <w:lang w:eastAsia="ru-RU" w:bidi="ru-RU"/>
        </w:rPr>
        <w:t xml:space="preserve">в </w:t>
      </w:r>
      <w:proofErr w:type="spellStart"/>
      <w:r w:rsidRPr="00540AE0">
        <w:rPr>
          <w:color w:val="000000"/>
          <w:lang w:eastAsia="ru-RU" w:bidi="ru-RU"/>
        </w:rPr>
        <w:t>сельхозорганизациях</w:t>
      </w:r>
      <w:proofErr w:type="spellEnd"/>
      <w:r w:rsidRPr="00540AE0">
        <w:rPr>
          <w:color w:val="000000"/>
          <w:lang w:eastAsia="ru-RU" w:bidi="ru-RU"/>
        </w:rPr>
        <w:t xml:space="preserve"> </w:t>
      </w:r>
      <w:r w:rsidR="0089439F" w:rsidRPr="00540AE0">
        <w:rPr>
          <w:color w:val="000000"/>
          <w:lang w:eastAsia="ru-RU" w:bidi="ru-RU"/>
        </w:rPr>
        <w:t xml:space="preserve">содержится </w:t>
      </w:r>
      <w:r w:rsidRPr="00540AE0">
        <w:rPr>
          <w:color w:val="000000"/>
          <w:lang w:eastAsia="ru-RU" w:bidi="ru-RU"/>
        </w:rPr>
        <w:t xml:space="preserve">- </w:t>
      </w:r>
      <w:r w:rsidR="0089439F" w:rsidRPr="00540AE0">
        <w:rPr>
          <w:color w:val="000000"/>
          <w:lang w:eastAsia="ru-RU" w:bidi="ru-RU"/>
        </w:rPr>
        <w:t>24</w:t>
      </w:r>
      <w:r w:rsidRPr="00540AE0">
        <w:rPr>
          <w:color w:val="000000"/>
          <w:lang w:eastAsia="ru-RU" w:bidi="ru-RU"/>
        </w:rPr>
        <w:t xml:space="preserve"> % общего поголовья (именно они обеспечи</w:t>
      </w:r>
      <w:r w:rsidR="0089439F" w:rsidRPr="00540AE0">
        <w:rPr>
          <w:color w:val="000000"/>
          <w:lang w:eastAsia="ru-RU" w:bidi="ru-RU"/>
        </w:rPr>
        <w:t>ли основной прирост поголовья)</w:t>
      </w:r>
      <w:r w:rsidRPr="00540AE0">
        <w:rPr>
          <w:color w:val="000000"/>
          <w:lang w:eastAsia="ru-RU" w:bidi="ru-RU"/>
        </w:rPr>
        <w:t>, в личных подсобных хозяйствах -</w:t>
      </w:r>
      <w:r w:rsidR="0089439F" w:rsidRPr="00540AE0">
        <w:rPr>
          <w:color w:val="000000"/>
          <w:lang w:eastAsia="ru-RU" w:bidi="ru-RU"/>
        </w:rPr>
        <w:t>31</w:t>
      </w:r>
      <w:r w:rsidRPr="00540AE0">
        <w:rPr>
          <w:color w:val="000000"/>
          <w:lang w:eastAsia="ru-RU" w:bidi="ru-RU"/>
        </w:rPr>
        <w:t xml:space="preserve"> %.</w:t>
      </w:r>
    </w:p>
    <w:p w:rsidR="00255F95" w:rsidRPr="00540AE0" w:rsidRDefault="00255F95" w:rsidP="00540AE0">
      <w:pPr>
        <w:pStyle w:val="20"/>
        <w:shd w:val="clear" w:color="auto" w:fill="auto"/>
        <w:spacing w:before="0" w:line="276" w:lineRule="auto"/>
        <w:ind w:firstLine="600"/>
        <w:rPr>
          <w:color w:val="000000"/>
          <w:lang w:eastAsia="ru-RU" w:bidi="ru-RU"/>
        </w:rPr>
      </w:pPr>
      <w:r w:rsidRPr="00540AE0">
        <w:rPr>
          <w:color w:val="000000"/>
          <w:lang w:eastAsia="ru-RU" w:bidi="ru-RU"/>
        </w:rPr>
        <w:t xml:space="preserve">По данным Росстата, численность поголовья основных видов скота составила: КРС -159,1 тыс. голов, овец и коз - 1119,0 тыс. голов, </w:t>
      </w:r>
      <w:r w:rsidR="00626265" w:rsidRPr="00540AE0">
        <w:rPr>
          <w:color w:val="000000"/>
          <w:lang w:eastAsia="ru-RU" w:bidi="ru-RU"/>
        </w:rPr>
        <w:t xml:space="preserve">свиней – 1,805 тыс. голов, </w:t>
      </w:r>
      <w:r w:rsidRPr="00540AE0">
        <w:rPr>
          <w:color w:val="000000"/>
          <w:lang w:eastAsia="ru-RU" w:bidi="ru-RU"/>
        </w:rPr>
        <w:t>табунных лошадей - 18,8 тыс. голов, птицы - 620,5 тыс. голов.</w:t>
      </w:r>
    </w:p>
    <w:p w:rsidR="00107AF4" w:rsidRPr="00540AE0" w:rsidRDefault="00107AF4" w:rsidP="00540AE0">
      <w:pPr>
        <w:pStyle w:val="20"/>
        <w:shd w:val="clear" w:color="auto" w:fill="auto"/>
        <w:spacing w:before="0" w:line="276" w:lineRule="auto"/>
        <w:ind w:firstLine="600"/>
      </w:pPr>
      <w:r w:rsidRPr="00540AE0">
        <w:rPr>
          <w:color w:val="000000"/>
          <w:lang w:eastAsia="ru-RU" w:bidi="ru-RU"/>
        </w:rPr>
        <w:t xml:space="preserve">В рамках реализации государственной программы в 2019 году оказана государственная поддержка </w:t>
      </w:r>
      <w:proofErr w:type="spellStart"/>
      <w:r w:rsidRPr="00540AE0">
        <w:rPr>
          <w:color w:val="000000"/>
          <w:lang w:eastAsia="ru-RU" w:bidi="ru-RU"/>
        </w:rPr>
        <w:t>сельхозтоваропроизводителям</w:t>
      </w:r>
      <w:proofErr w:type="spellEnd"/>
      <w:r w:rsidRPr="00540AE0">
        <w:rPr>
          <w:color w:val="000000"/>
          <w:lang w:eastAsia="ru-RU" w:bidi="ru-RU"/>
        </w:rPr>
        <w:t xml:space="preserve"> за счет федерального и республиканского бюджетов на общую сумму 1417,0 млн. руб</w:t>
      </w:r>
      <w:r w:rsidR="00994718" w:rsidRPr="00540AE0">
        <w:rPr>
          <w:color w:val="000000"/>
          <w:lang w:eastAsia="ru-RU" w:bidi="ru-RU"/>
        </w:rPr>
        <w:t>лей</w:t>
      </w:r>
      <w:r w:rsidRPr="00540AE0">
        <w:rPr>
          <w:color w:val="000000"/>
          <w:lang w:eastAsia="ru-RU" w:bidi="ru-RU"/>
        </w:rPr>
        <w:t>, что на 18 % больше, чем в 2018 г. (за 2018 г. - 1200 млн. руб</w:t>
      </w:r>
      <w:r w:rsidR="00994718" w:rsidRPr="00540AE0">
        <w:rPr>
          <w:color w:val="000000"/>
          <w:lang w:eastAsia="ru-RU" w:bidi="ru-RU"/>
        </w:rPr>
        <w:t>лей</w:t>
      </w:r>
      <w:r w:rsidRPr="00540AE0">
        <w:rPr>
          <w:color w:val="000000"/>
          <w:lang w:eastAsia="ru-RU" w:bidi="ru-RU"/>
        </w:rPr>
        <w:t xml:space="preserve">). Государственную поддержку получили 770 </w:t>
      </w:r>
      <w:proofErr w:type="spellStart"/>
      <w:r w:rsidRPr="00540AE0">
        <w:rPr>
          <w:color w:val="000000"/>
          <w:lang w:eastAsia="ru-RU" w:bidi="ru-RU"/>
        </w:rPr>
        <w:t>сельхозтоваропроизводителей</w:t>
      </w:r>
      <w:proofErr w:type="spellEnd"/>
      <w:r w:rsidRPr="00540AE0">
        <w:rPr>
          <w:color w:val="000000"/>
          <w:lang w:eastAsia="ru-RU" w:bidi="ru-RU"/>
        </w:rPr>
        <w:t xml:space="preserve">, </w:t>
      </w:r>
      <w:r w:rsidRPr="00540AE0">
        <w:rPr>
          <w:lang w:eastAsia="ru-RU" w:bidi="ru-RU"/>
        </w:rPr>
        <w:t xml:space="preserve">в том числе </w:t>
      </w:r>
      <w:r w:rsidR="00442835" w:rsidRPr="00540AE0">
        <w:rPr>
          <w:lang w:eastAsia="ru-RU" w:bidi="ru-RU"/>
        </w:rPr>
        <w:t>677</w:t>
      </w:r>
      <w:r w:rsidRPr="00540AE0">
        <w:rPr>
          <w:lang w:eastAsia="ru-RU" w:bidi="ru-RU"/>
        </w:rPr>
        <w:t xml:space="preserve"> крестьянских </w:t>
      </w:r>
      <w:r w:rsidRPr="00540AE0">
        <w:rPr>
          <w:lang w:eastAsia="ru-RU" w:bidi="ru-RU"/>
        </w:rPr>
        <w:lastRenderedPageBreak/>
        <w:t xml:space="preserve">(фермерских) хозяйств и индивидуальных предпринимателей, </w:t>
      </w:r>
      <w:r w:rsidR="00442835" w:rsidRPr="00540AE0">
        <w:rPr>
          <w:lang w:eastAsia="ru-RU" w:bidi="ru-RU"/>
        </w:rPr>
        <w:t>87</w:t>
      </w:r>
      <w:r w:rsidRPr="00540AE0">
        <w:rPr>
          <w:lang w:eastAsia="ru-RU" w:bidi="ru-RU"/>
        </w:rPr>
        <w:t xml:space="preserve"> сельскохозяйственных организации, 6 сельскохозяйственных потребительских кооперативов.</w:t>
      </w:r>
    </w:p>
    <w:p w:rsidR="00107AF4" w:rsidRPr="00540AE0" w:rsidRDefault="00107AF4" w:rsidP="00540AE0">
      <w:pPr>
        <w:pStyle w:val="20"/>
        <w:shd w:val="clear" w:color="auto" w:fill="auto"/>
        <w:spacing w:before="0" w:after="267" w:line="276" w:lineRule="auto"/>
        <w:ind w:firstLine="600"/>
      </w:pPr>
      <w:r w:rsidRPr="00540AE0">
        <w:rPr>
          <w:color w:val="000000"/>
          <w:lang w:eastAsia="ru-RU" w:bidi="ru-RU"/>
        </w:rPr>
        <w:t>Основная отрасль специализации сельского хозяйства республики - животноводство, на долю которого приходится 51 % в общем объеме производства, на долю растениеводства приходится 49 %.</w:t>
      </w:r>
    </w:p>
    <w:p w:rsidR="00107AF4" w:rsidRPr="00540AE0" w:rsidRDefault="00107AF4" w:rsidP="00540AE0">
      <w:pPr>
        <w:pStyle w:val="30"/>
        <w:numPr>
          <w:ilvl w:val="0"/>
          <w:numId w:val="13"/>
        </w:numPr>
        <w:shd w:val="clear" w:color="auto" w:fill="auto"/>
        <w:spacing w:after="251" w:line="276" w:lineRule="auto"/>
        <w:rPr>
          <w:sz w:val="26"/>
          <w:szCs w:val="26"/>
        </w:rPr>
      </w:pPr>
      <w:r w:rsidRPr="00540AE0">
        <w:rPr>
          <w:color w:val="000000"/>
          <w:sz w:val="26"/>
          <w:szCs w:val="26"/>
          <w:lang w:eastAsia="ru-RU" w:bidi="ru-RU"/>
        </w:rPr>
        <w:t>Основные результаты реализации государственной программы</w:t>
      </w:r>
    </w:p>
    <w:p w:rsidR="00107AF4" w:rsidRPr="00540AE0" w:rsidRDefault="00107AF4" w:rsidP="00540AE0">
      <w:pPr>
        <w:pStyle w:val="20"/>
        <w:shd w:val="clear" w:color="auto" w:fill="auto"/>
        <w:spacing w:before="0" w:line="276" w:lineRule="auto"/>
        <w:ind w:firstLine="600"/>
      </w:pPr>
      <w:r w:rsidRPr="00540AE0">
        <w:rPr>
          <w:color w:val="000000"/>
          <w:lang w:eastAsia="ru-RU" w:bidi="ru-RU"/>
        </w:rPr>
        <w:t>Реализация мероприятий государственной программы позволила достичь следующих целевых показателей государственной программы:</w:t>
      </w:r>
    </w:p>
    <w:p w:rsidR="00107AF4" w:rsidRPr="00540AE0" w:rsidRDefault="0088455D" w:rsidP="00540AE0">
      <w:pPr>
        <w:pStyle w:val="20"/>
        <w:shd w:val="clear" w:color="auto" w:fill="auto"/>
        <w:tabs>
          <w:tab w:val="left" w:pos="884"/>
        </w:tabs>
        <w:spacing w:before="0" w:line="276" w:lineRule="auto"/>
      </w:pPr>
      <w:r w:rsidRPr="00540AE0">
        <w:rPr>
          <w:color w:val="000000"/>
          <w:lang w:eastAsia="ru-RU" w:bidi="ru-RU"/>
        </w:rPr>
        <w:tab/>
      </w:r>
      <w:r w:rsidR="00107AF4" w:rsidRPr="00540AE0">
        <w:rPr>
          <w:color w:val="000000"/>
          <w:lang w:eastAsia="ru-RU" w:bidi="ru-RU"/>
        </w:rPr>
        <w:t xml:space="preserve">индекс производства продукции сельского хозяйства в хозяйствах всех категорий (в сопоставимых ценах), к прошлому </w:t>
      </w:r>
      <w:r w:rsidR="004E24B8" w:rsidRPr="00540AE0">
        <w:rPr>
          <w:color w:val="000000"/>
          <w:lang w:eastAsia="ru-RU" w:bidi="ru-RU"/>
        </w:rPr>
        <w:t>году составил</w:t>
      </w:r>
      <w:r w:rsidR="00107AF4" w:rsidRPr="00540AE0">
        <w:rPr>
          <w:color w:val="000000"/>
          <w:lang w:eastAsia="ru-RU" w:bidi="ru-RU"/>
        </w:rPr>
        <w:t xml:space="preserve"> 101,3 %, что составляет 99,9 % от установленного планового значения (101,4 %). Темп роста к уровню предшествующего года - 99,8 %;</w:t>
      </w:r>
    </w:p>
    <w:p w:rsidR="004E24B8" w:rsidRPr="00540AE0" w:rsidRDefault="0088455D" w:rsidP="00540AE0">
      <w:pPr>
        <w:pStyle w:val="20"/>
        <w:shd w:val="clear" w:color="auto" w:fill="auto"/>
        <w:tabs>
          <w:tab w:val="left" w:pos="884"/>
        </w:tabs>
        <w:spacing w:before="0" w:line="276" w:lineRule="auto"/>
      </w:pPr>
      <w:r w:rsidRPr="00540AE0">
        <w:rPr>
          <w:color w:val="000000"/>
          <w:lang w:bidi="ru-RU"/>
        </w:rPr>
        <w:t xml:space="preserve">          и</w:t>
      </w:r>
      <w:r w:rsidR="004E24B8" w:rsidRPr="00540AE0">
        <w:rPr>
          <w:color w:val="000000"/>
          <w:lang w:bidi="ru-RU"/>
        </w:rPr>
        <w:t>ндекс производства продукции животноводства в хозяйствах всех категорий (в сопоставимых ценах) к предыдущему году составил 102,5</w:t>
      </w:r>
      <w:r w:rsidR="004E24B8" w:rsidRPr="00540AE0">
        <w:rPr>
          <w:color w:val="000000"/>
          <w:lang w:eastAsia="ru-RU" w:bidi="ru-RU"/>
        </w:rPr>
        <w:t xml:space="preserve"> что составляет 101,5 % от установленного планового значения (101%). Темп роста к уровню предшествующего года </w:t>
      </w:r>
      <w:r w:rsidRPr="00540AE0">
        <w:rPr>
          <w:color w:val="000000"/>
          <w:lang w:eastAsia="ru-RU" w:bidi="ru-RU"/>
        </w:rPr>
        <w:t>-</w:t>
      </w:r>
      <w:r w:rsidR="004E24B8" w:rsidRPr="00540AE0">
        <w:rPr>
          <w:color w:val="000000"/>
          <w:lang w:eastAsia="ru-RU" w:bidi="ru-RU"/>
        </w:rPr>
        <w:t xml:space="preserve"> </w:t>
      </w:r>
      <w:r w:rsidRPr="00540AE0">
        <w:rPr>
          <w:color w:val="000000"/>
          <w:lang w:eastAsia="ru-RU" w:bidi="ru-RU"/>
        </w:rPr>
        <w:t>101</w:t>
      </w:r>
      <w:r w:rsidR="004E24B8" w:rsidRPr="00540AE0">
        <w:rPr>
          <w:color w:val="000000"/>
          <w:lang w:eastAsia="ru-RU" w:bidi="ru-RU"/>
        </w:rPr>
        <w:t xml:space="preserve"> %;</w:t>
      </w:r>
    </w:p>
    <w:p w:rsidR="0088455D" w:rsidRPr="00540AE0" w:rsidRDefault="0088455D" w:rsidP="00540AE0">
      <w:pPr>
        <w:pStyle w:val="20"/>
        <w:shd w:val="clear" w:color="auto" w:fill="auto"/>
        <w:tabs>
          <w:tab w:val="left" w:pos="884"/>
        </w:tabs>
        <w:spacing w:before="0" w:line="276" w:lineRule="auto"/>
      </w:pPr>
      <w:r w:rsidRPr="00540AE0">
        <w:rPr>
          <w:color w:val="000000"/>
          <w:lang w:bidi="ru-RU"/>
        </w:rPr>
        <w:t xml:space="preserve">           индекс производства продукции растениеводства в хозяйствах всех категорий (в сопоставимых ценах) к предыдущему году)</w:t>
      </w:r>
      <w:r w:rsidRPr="00540AE0">
        <w:rPr>
          <w:color w:val="000000"/>
          <w:lang w:eastAsia="ru-RU" w:bidi="ru-RU"/>
        </w:rPr>
        <w:t xml:space="preserve"> составил 100,1 %, что составляет 98,23 % от установленного планового значения (101,9%). Темп роста к уровню предшествующего года -98,6 %;</w:t>
      </w:r>
    </w:p>
    <w:p w:rsidR="00731E37" w:rsidRPr="00540AE0" w:rsidRDefault="0088455D" w:rsidP="00540AE0">
      <w:pPr>
        <w:pStyle w:val="20"/>
        <w:shd w:val="clear" w:color="auto" w:fill="auto"/>
        <w:tabs>
          <w:tab w:val="left" w:pos="884"/>
        </w:tabs>
        <w:spacing w:before="0" w:line="276" w:lineRule="auto"/>
      </w:pPr>
      <w:r w:rsidRPr="00540AE0">
        <w:rPr>
          <w:color w:val="000000"/>
          <w:lang w:eastAsia="ru-RU" w:bidi="ru-RU"/>
        </w:rPr>
        <w:t xml:space="preserve">              </w:t>
      </w:r>
      <w:r w:rsidR="00107AF4" w:rsidRPr="00540AE0">
        <w:rPr>
          <w:color w:val="000000"/>
          <w:lang w:eastAsia="ru-RU" w:bidi="ru-RU"/>
        </w:rPr>
        <w:t xml:space="preserve">индекс производства пищевых продуктов (в сопоставимых ценах) к предыдущему </w:t>
      </w:r>
      <w:r w:rsidR="00731E37" w:rsidRPr="00540AE0">
        <w:rPr>
          <w:color w:val="000000"/>
          <w:lang w:eastAsia="ru-RU" w:bidi="ru-RU"/>
        </w:rPr>
        <w:t>году составил</w:t>
      </w:r>
      <w:r w:rsidR="00107AF4" w:rsidRPr="00540AE0">
        <w:rPr>
          <w:color w:val="000000"/>
          <w:lang w:eastAsia="ru-RU" w:bidi="ru-RU"/>
        </w:rPr>
        <w:t xml:space="preserve"> </w:t>
      </w:r>
      <w:r w:rsidR="00731E37" w:rsidRPr="00540AE0">
        <w:rPr>
          <w:color w:val="000000"/>
          <w:lang w:eastAsia="ru-RU" w:bidi="ru-RU"/>
        </w:rPr>
        <w:t>116,8</w:t>
      </w:r>
      <w:r w:rsidR="00107AF4" w:rsidRPr="00540AE0">
        <w:rPr>
          <w:color w:val="000000"/>
          <w:lang w:eastAsia="ru-RU" w:bidi="ru-RU"/>
        </w:rPr>
        <w:t xml:space="preserve"> %, что составляет </w:t>
      </w:r>
      <w:r w:rsidR="00731E37" w:rsidRPr="00540AE0">
        <w:rPr>
          <w:color w:val="000000"/>
          <w:lang w:eastAsia="ru-RU" w:bidi="ru-RU"/>
        </w:rPr>
        <w:t>115,42</w:t>
      </w:r>
      <w:r w:rsidR="00107AF4" w:rsidRPr="00540AE0">
        <w:rPr>
          <w:color w:val="000000"/>
          <w:lang w:eastAsia="ru-RU" w:bidi="ru-RU"/>
        </w:rPr>
        <w:t xml:space="preserve"> % от установленного планового значения (</w:t>
      </w:r>
      <w:r w:rsidR="00731E37" w:rsidRPr="00540AE0">
        <w:rPr>
          <w:color w:val="000000"/>
          <w:lang w:eastAsia="ru-RU" w:bidi="ru-RU"/>
        </w:rPr>
        <w:t>101,2</w:t>
      </w:r>
      <w:r w:rsidR="00107AF4" w:rsidRPr="00540AE0">
        <w:rPr>
          <w:color w:val="000000"/>
          <w:lang w:eastAsia="ru-RU" w:bidi="ru-RU"/>
        </w:rPr>
        <w:t xml:space="preserve">%). </w:t>
      </w:r>
      <w:r w:rsidR="00731E37" w:rsidRPr="00540AE0">
        <w:rPr>
          <w:color w:val="000000"/>
          <w:lang w:eastAsia="ru-RU" w:bidi="ru-RU"/>
        </w:rPr>
        <w:t>Темп роста к уровню предшествующего года -156 %;</w:t>
      </w:r>
    </w:p>
    <w:p w:rsidR="00107AF4" w:rsidRPr="00540AE0" w:rsidRDefault="00107AF4" w:rsidP="00540AE0">
      <w:pPr>
        <w:pStyle w:val="20"/>
        <w:shd w:val="clear" w:color="auto" w:fill="auto"/>
        <w:spacing w:before="0" w:line="276" w:lineRule="auto"/>
        <w:ind w:left="-142" w:firstLine="742"/>
      </w:pPr>
      <w:r w:rsidRPr="00540AE0">
        <w:rPr>
          <w:color w:val="000000"/>
          <w:lang w:eastAsia="ru-RU" w:bidi="ru-RU"/>
        </w:rPr>
        <w:t xml:space="preserve">индекс производства напитков (в сопоставимых ценах) к предыдущему году </w:t>
      </w:r>
      <w:r w:rsidR="00731E37" w:rsidRPr="00540AE0">
        <w:rPr>
          <w:color w:val="000000"/>
          <w:lang w:eastAsia="ru-RU" w:bidi="ru-RU"/>
        </w:rPr>
        <w:t xml:space="preserve">составил 111,9 %, что </w:t>
      </w:r>
      <w:r w:rsidRPr="00540AE0">
        <w:rPr>
          <w:color w:val="000000"/>
          <w:lang w:eastAsia="ru-RU" w:bidi="ru-RU"/>
        </w:rPr>
        <w:t>на составляет</w:t>
      </w:r>
      <w:r w:rsidR="00731E37" w:rsidRPr="00540AE0">
        <w:rPr>
          <w:color w:val="000000"/>
          <w:lang w:eastAsia="ru-RU" w:bidi="ru-RU"/>
        </w:rPr>
        <w:t xml:space="preserve"> 110,6</w:t>
      </w:r>
      <w:r w:rsidRPr="00540AE0">
        <w:rPr>
          <w:color w:val="000000"/>
          <w:lang w:eastAsia="ru-RU" w:bidi="ru-RU"/>
        </w:rPr>
        <w:t xml:space="preserve"> % от установленного планового значения (</w:t>
      </w:r>
      <w:r w:rsidR="00731E37" w:rsidRPr="00540AE0">
        <w:rPr>
          <w:color w:val="000000"/>
          <w:lang w:eastAsia="ru-RU" w:bidi="ru-RU"/>
        </w:rPr>
        <w:t>101,2</w:t>
      </w:r>
      <w:r w:rsidRPr="00540AE0">
        <w:rPr>
          <w:color w:val="000000"/>
          <w:lang w:eastAsia="ru-RU" w:bidi="ru-RU"/>
        </w:rPr>
        <w:t xml:space="preserve"> %). </w:t>
      </w:r>
      <w:r w:rsidR="00731E37" w:rsidRPr="00540AE0">
        <w:rPr>
          <w:color w:val="000000"/>
          <w:lang w:eastAsia="ru-RU" w:bidi="ru-RU"/>
        </w:rPr>
        <w:t>Темп роста к уровню предшествующего года -225 %</w:t>
      </w:r>
      <w:r w:rsidRPr="00540AE0">
        <w:rPr>
          <w:color w:val="000000"/>
          <w:lang w:eastAsia="ru-RU" w:bidi="ru-RU"/>
        </w:rPr>
        <w:t>;</w:t>
      </w:r>
    </w:p>
    <w:p w:rsidR="00107AF4" w:rsidRPr="00540AE0" w:rsidRDefault="007F0130" w:rsidP="00540AE0">
      <w:pPr>
        <w:pStyle w:val="20"/>
        <w:shd w:val="clear" w:color="auto" w:fill="auto"/>
        <w:tabs>
          <w:tab w:val="left" w:pos="884"/>
        </w:tabs>
        <w:spacing w:before="0" w:line="276" w:lineRule="auto"/>
        <w:rPr>
          <w:color w:val="000000"/>
          <w:lang w:eastAsia="ru-RU" w:bidi="ru-RU"/>
        </w:rPr>
      </w:pPr>
      <w:r w:rsidRPr="00540AE0">
        <w:rPr>
          <w:color w:val="000000"/>
          <w:lang w:eastAsia="ru-RU" w:bidi="ru-RU"/>
        </w:rPr>
        <w:t xml:space="preserve">         </w:t>
      </w:r>
      <w:r w:rsidR="00107AF4" w:rsidRPr="00540AE0">
        <w:rPr>
          <w:color w:val="000000"/>
          <w:lang w:eastAsia="ru-RU" w:bidi="ru-RU"/>
        </w:rPr>
        <w:t xml:space="preserve"> рентабельность сельскохозяйственных организаций (с учетом субсидий) на</w:t>
      </w:r>
      <w:r w:rsidR="00731E37" w:rsidRPr="00540AE0">
        <w:rPr>
          <w:color w:val="000000"/>
          <w:lang w:eastAsia="ru-RU" w:bidi="ru-RU"/>
        </w:rPr>
        <w:t xml:space="preserve"> </w:t>
      </w:r>
      <w:r w:rsidR="00107AF4" w:rsidRPr="00540AE0">
        <w:rPr>
          <w:color w:val="000000"/>
          <w:lang w:eastAsia="ru-RU" w:bidi="ru-RU"/>
        </w:rPr>
        <w:t xml:space="preserve">г. составила </w:t>
      </w:r>
      <w:r w:rsidR="0082529D" w:rsidRPr="00540AE0">
        <w:rPr>
          <w:color w:val="000000"/>
          <w:lang w:eastAsia="ru-RU" w:bidi="ru-RU"/>
        </w:rPr>
        <w:t>15,0</w:t>
      </w:r>
      <w:r w:rsidR="00107AF4" w:rsidRPr="00540AE0">
        <w:rPr>
          <w:color w:val="000000"/>
          <w:lang w:eastAsia="ru-RU" w:bidi="ru-RU"/>
        </w:rPr>
        <w:t xml:space="preserve"> %, что составляет </w:t>
      </w:r>
      <w:r w:rsidR="0082529D" w:rsidRPr="00540AE0">
        <w:rPr>
          <w:color w:val="000000"/>
          <w:lang w:eastAsia="ru-RU" w:bidi="ru-RU"/>
        </w:rPr>
        <w:t>100</w:t>
      </w:r>
      <w:r w:rsidR="00107AF4" w:rsidRPr="00540AE0">
        <w:rPr>
          <w:color w:val="000000"/>
          <w:lang w:eastAsia="ru-RU" w:bidi="ru-RU"/>
        </w:rPr>
        <w:t xml:space="preserve"> % от установленного планового значения (</w:t>
      </w:r>
      <w:r w:rsidR="0082529D" w:rsidRPr="00540AE0">
        <w:rPr>
          <w:color w:val="000000"/>
          <w:lang w:eastAsia="ru-RU" w:bidi="ru-RU"/>
        </w:rPr>
        <w:t>15 %);</w:t>
      </w:r>
    </w:p>
    <w:p w:rsidR="00107AF4" w:rsidRPr="00540AE0" w:rsidRDefault="0088455D" w:rsidP="00540AE0">
      <w:pPr>
        <w:pStyle w:val="20"/>
        <w:shd w:val="clear" w:color="auto" w:fill="auto"/>
        <w:tabs>
          <w:tab w:val="left" w:pos="918"/>
        </w:tabs>
        <w:spacing w:before="0" w:line="276" w:lineRule="auto"/>
        <w:ind w:left="-142"/>
      </w:pPr>
      <w:r w:rsidRPr="00540AE0">
        <w:rPr>
          <w:color w:val="000000"/>
          <w:lang w:eastAsia="ru-RU" w:bidi="ru-RU"/>
        </w:rPr>
        <w:t xml:space="preserve">            </w:t>
      </w:r>
      <w:r w:rsidR="00107AF4" w:rsidRPr="00540AE0">
        <w:rPr>
          <w:color w:val="000000"/>
          <w:lang w:eastAsia="ru-RU" w:bidi="ru-RU"/>
        </w:rPr>
        <w:t xml:space="preserve">среднемесячная заработная плата работников сельского хозяйства (без субъектов малого предпринимательства) составила </w:t>
      </w:r>
      <w:r w:rsidR="00731E37" w:rsidRPr="00540AE0">
        <w:rPr>
          <w:color w:val="000000"/>
          <w:lang w:eastAsia="ru-RU" w:bidi="ru-RU"/>
        </w:rPr>
        <w:t>29 111,3</w:t>
      </w:r>
      <w:r w:rsidR="00107AF4" w:rsidRPr="00540AE0">
        <w:rPr>
          <w:color w:val="000000"/>
          <w:lang w:eastAsia="ru-RU" w:bidi="ru-RU"/>
        </w:rPr>
        <w:t xml:space="preserve"> руб., что составляет </w:t>
      </w:r>
      <w:r w:rsidR="00731E37" w:rsidRPr="00540AE0">
        <w:rPr>
          <w:color w:val="000000"/>
          <w:lang w:eastAsia="ru-RU" w:bidi="ru-RU"/>
        </w:rPr>
        <w:t>104,5</w:t>
      </w:r>
      <w:r w:rsidR="00107AF4" w:rsidRPr="00540AE0">
        <w:rPr>
          <w:color w:val="000000"/>
          <w:lang w:eastAsia="ru-RU" w:bidi="ru-RU"/>
        </w:rPr>
        <w:t xml:space="preserve"> % от установленного планового значения (</w:t>
      </w:r>
      <w:r w:rsidR="00731E37" w:rsidRPr="00540AE0">
        <w:rPr>
          <w:color w:val="000000"/>
          <w:lang w:eastAsia="ru-RU" w:bidi="ru-RU"/>
        </w:rPr>
        <w:t>27 854</w:t>
      </w:r>
      <w:r w:rsidR="00107AF4" w:rsidRPr="00540AE0">
        <w:rPr>
          <w:color w:val="000000"/>
          <w:lang w:eastAsia="ru-RU" w:bidi="ru-RU"/>
        </w:rPr>
        <w:t xml:space="preserve"> руб.). Темп роста к уровню предшествующего года - </w:t>
      </w:r>
      <w:r w:rsidR="00731E37" w:rsidRPr="00540AE0">
        <w:rPr>
          <w:color w:val="000000"/>
          <w:lang w:eastAsia="ru-RU" w:bidi="ru-RU"/>
        </w:rPr>
        <w:t>103</w:t>
      </w:r>
      <w:r w:rsidR="00107AF4" w:rsidRPr="00540AE0">
        <w:rPr>
          <w:color w:val="000000"/>
          <w:lang w:eastAsia="ru-RU" w:bidi="ru-RU"/>
        </w:rPr>
        <w:t xml:space="preserve"> % (</w:t>
      </w:r>
      <w:r w:rsidR="00731E37" w:rsidRPr="00540AE0">
        <w:rPr>
          <w:color w:val="000000"/>
          <w:lang w:eastAsia="ru-RU" w:bidi="ru-RU"/>
        </w:rPr>
        <w:t xml:space="preserve">28367,3 </w:t>
      </w:r>
      <w:r w:rsidR="00107AF4" w:rsidRPr="00540AE0">
        <w:rPr>
          <w:color w:val="000000"/>
          <w:lang w:eastAsia="ru-RU" w:bidi="ru-RU"/>
        </w:rPr>
        <w:t>руб.);</w:t>
      </w:r>
    </w:p>
    <w:p w:rsidR="00107AF4" w:rsidRPr="00540AE0" w:rsidRDefault="00107AF4" w:rsidP="00540AE0">
      <w:pPr>
        <w:pStyle w:val="20"/>
        <w:shd w:val="clear" w:color="auto" w:fill="auto"/>
        <w:tabs>
          <w:tab w:val="left" w:pos="1494"/>
        </w:tabs>
        <w:spacing w:before="0" w:line="276" w:lineRule="auto"/>
        <w:ind w:firstLine="567"/>
      </w:pPr>
      <w:r w:rsidRPr="00540AE0">
        <w:rPr>
          <w:color w:val="000000"/>
          <w:lang w:eastAsia="ru-RU" w:bidi="ru-RU"/>
        </w:rPr>
        <w:t xml:space="preserve">индекс производительности труда к предыдущему </w:t>
      </w:r>
      <w:r w:rsidR="0068237D" w:rsidRPr="00540AE0">
        <w:rPr>
          <w:color w:val="000000"/>
          <w:lang w:eastAsia="ru-RU" w:bidi="ru-RU"/>
        </w:rPr>
        <w:t xml:space="preserve">году составил </w:t>
      </w:r>
      <w:r w:rsidR="0082529D" w:rsidRPr="00540AE0">
        <w:rPr>
          <w:color w:val="000000"/>
          <w:lang w:eastAsia="ru-RU" w:bidi="ru-RU"/>
        </w:rPr>
        <w:t xml:space="preserve">89 </w:t>
      </w:r>
      <w:r w:rsidRPr="00540AE0">
        <w:rPr>
          <w:color w:val="000000"/>
          <w:lang w:eastAsia="ru-RU" w:bidi="ru-RU"/>
        </w:rPr>
        <w:t>%</w:t>
      </w:r>
      <w:r w:rsidR="0068237D" w:rsidRPr="00540AE0">
        <w:rPr>
          <w:color w:val="000000"/>
          <w:lang w:eastAsia="ru-RU" w:bidi="ru-RU"/>
        </w:rPr>
        <w:t xml:space="preserve"> (предварительные данные министерства)</w:t>
      </w:r>
      <w:r w:rsidRPr="00540AE0">
        <w:rPr>
          <w:color w:val="000000"/>
          <w:lang w:eastAsia="ru-RU" w:bidi="ru-RU"/>
        </w:rPr>
        <w:t xml:space="preserve">, что составляет </w:t>
      </w:r>
      <w:r w:rsidR="0082529D" w:rsidRPr="00540AE0">
        <w:rPr>
          <w:color w:val="000000"/>
          <w:lang w:eastAsia="ru-RU" w:bidi="ru-RU"/>
        </w:rPr>
        <w:t>87,0</w:t>
      </w:r>
      <w:r w:rsidR="0068237D" w:rsidRPr="00540AE0">
        <w:rPr>
          <w:color w:val="000000"/>
          <w:lang w:eastAsia="ru-RU" w:bidi="ru-RU"/>
        </w:rPr>
        <w:t>%</w:t>
      </w:r>
      <w:r w:rsidRPr="00540AE0">
        <w:rPr>
          <w:color w:val="000000"/>
          <w:lang w:eastAsia="ru-RU" w:bidi="ru-RU"/>
        </w:rPr>
        <w:t xml:space="preserve"> от установленного планового значения (</w:t>
      </w:r>
      <w:r w:rsidR="0068237D" w:rsidRPr="00540AE0">
        <w:rPr>
          <w:color w:val="000000"/>
          <w:lang w:eastAsia="ru-RU" w:bidi="ru-RU"/>
        </w:rPr>
        <w:t xml:space="preserve">102,3 </w:t>
      </w:r>
      <w:r w:rsidRPr="00540AE0">
        <w:rPr>
          <w:color w:val="000000"/>
          <w:lang w:eastAsia="ru-RU" w:bidi="ru-RU"/>
        </w:rPr>
        <w:t>%);</w:t>
      </w:r>
    </w:p>
    <w:p w:rsidR="00107AF4" w:rsidRPr="00540AE0" w:rsidRDefault="00107AF4" w:rsidP="00540AE0">
      <w:pPr>
        <w:pStyle w:val="20"/>
        <w:shd w:val="clear" w:color="auto" w:fill="auto"/>
        <w:tabs>
          <w:tab w:val="left" w:pos="899"/>
        </w:tabs>
        <w:spacing w:before="0" w:after="64" w:line="276" w:lineRule="auto"/>
        <w:ind w:firstLine="567"/>
        <w:rPr>
          <w:color w:val="000000"/>
          <w:lang w:eastAsia="ru-RU" w:bidi="ru-RU"/>
        </w:rPr>
      </w:pPr>
      <w:r w:rsidRPr="00540AE0">
        <w:rPr>
          <w:color w:val="000000"/>
          <w:lang w:eastAsia="ru-RU" w:bidi="ru-RU"/>
        </w:rPr>
        <w:t xml:space="preserve">количество высокопроизводительных рабочих мест составило </w:t>
      </w:r>
      <w:r w:rsidR="0068237D" w:rsidRPr="00540AE0">
        <w:rPr>
          <w:color w:val="000000"/>
          <w:lang w:eastAsia="ru-RU" w:bidi="ru-RU"/>
        </w:rPr>
        <w:t>200</w:t>
      </w:r>
      <w:r w:rsidRPr="00540AE0">
        <w:rPr>
          <w:color w:val="000000"/>
          <w:lang w:eastAsia="ru-RU" w:bidi="ru-RU"/>
        </w:rPr>
        <w:t xml:space="preserve"> ед., что составляет 100,0 % от установленного планового значения (</w:t>
      </w:r>
      <w:r w:rsidR="0068237D" w:rsidRPr="00540AE0">
        <w:rPr>
          <w:color w:val="000000"/>
          <w:lang w:eastAsia="ru-RU" w:bidi="ru-RU"/>
        </w:rPr>
        <w:t>200 ед.);</w:t>
      </w:r>
    </w:p>
    <w:p w:rsidR="00442835" w:rsidRPr="00540AE0" w:rsidRDefault="00442835" w:rsidP="00540AE0">
      <w:pPr>
        <w:pStyle w:val="20"/>
        <w:shd w:val="clear" w:color="auto" w:fill="auto"/>
        <w:tabs>
          <w:tab w:val="left" w:pos="1494"/>
        </w:tabs>
        <w:spacing w:before="0" w:line="276" w:lineRule="auto"/>
        <w:ind w:firstLine="567"/>
      </w:pPr>
      <w:r w:rsidRPr="00540AE0">
        <w:rPr>
          <w:color w:val="000000"/>
          <w:lang w:bidi="ru-RU"/>
        </w:rPr>
        <w:t xml:space="preserve">располагаемые ресурсы домашних хозяйств (в среднем на 1 члена домашнего </w:t>
      </w:r>
      <w:r w:rsidRPr="00540AE0">
        <w:rPr>
          <w:color w:val="000000"/>
          <w:lang w:bidi="ru-RU"/>
        </w:rPr>
        <w:lastRenderedPageBreak/>
        <w:t>хозяйства в месяц) в сельской местности</w:t>
      </w:r>
      <w:r w:rsidRPr="00540AE0">
        <w:rPr>
          <w:color w:val="000000"/>
          <w:lang w:eastAsia="ru-RU" w:bidi="ru-RU"/>
        </w:rPr>
        <w:t xml:space="preserve"> составило 15337 руб., % (предварительные данные министерства), что составляет 101,4 % от установленного планового значения 15120 руб.;</w:t>
      </w:r>
    </w:p>
    <w:p w:rsidR="0068237D" w:rsidRPr="00540AE0" w:rsidRDefault="00442835" w:rsidP="00540AE0">
      <w:pPr>
        <w:pStyle w:val="20"/>
        <w:shd w:val="clear" w:color="auto" w:fill="auto"/>
        <w:tabs>
          <w:tab w:val="left" w:pos="899"/>
        </w:tabs>
        <w:spacing w:before="0" w:after="64" w:line="276" w:lineRule="auto"/>
        <w:ind w:firstLine="567"/>
        <w:rPr>
          <w:color w:val="000000"/>
          <w:lang w:eastAsia="ru-RU" w:bidi="ru-RU"/>
        </w:rPr>
      </w:pPr>
      <w:r w:rsidRPr="00540AE0">
        <w:rPr>
          <w:color w:val="000000"/>
          <w:lang w:eastAsia="ru-RU" w:bidi="ru-RU"/>
        </w:rPr>
        <w:t>доля сельского населения в общей численности населения Карачаево-Черкесской Республики составило 57,1% что составляет 99,8 % от установленного планового значения 57,2%.</w:t>
      </w:r>
    </w:p>
    <w:p w:rsidR="00230F19" w:rsidRPr="00540AE0" w:rsidRDefault="00442835" w:rsidP="00540AE0">
      <w:pPr>
        <w:spacing w:line="276" w:lineRule="auto"/>
        <w:ind w:firstLine="567"/>
        <w:jc w:val="both"/>
        <w:rPr>
          <w:b/>
          <w:color w:val="000000"/>
          <w:sz w:val="26"/>
          <w:szCs w:val="26"/>
        </w:rPr>
      </w:pPr>
      <w:r w:rsidRPr="00540AE0">
        <w:rPr>
          <w:b/>
          <w:color w:val="000000"/>
          <w:sz w:val="26"/>
          <w:szCs w:val="26"/>
        </w:rPr>
        <w:t xml:space="preserve">Подпрограмма ГП 1. </w:t>
      </w:r>
      <w:r w:rsidR="00F04F26" w:rsidRPr="00540AE0">
        <w:rPr>
          <w:b/>
          <w:color w:val="000000"/>
          <w:sz w:val="26"/>
          <w:szCs w:val="26"/>
          <w:lang w:bidi="ru-RU"/>
        </w:rPr>
        <w:t>Обеспечение реализации государственной программы «Развитие сельского хозяйства Карачаево-Черкесской Республики»</w:t>
      </w:r>
    </w:p>
    <w:p w:rsidR="00442835" w:rsidRPr="00540AE0" w:rsidRDefault="00F04F26" w:rsidP="00540AE0">
      <w:pPr>
        <w:spacing w:line="276" w:lineRule="auto"/>
        <w:ind w:firstLine="567"/>
        <w:jc w:val="both"/>
        <w:rPr>
          <w:color w:val="000000"/>
          <w:sz w:val="26"/>
          <w:szCs w:val="26"/>
          <w:lang w:bidi="ru-RU"/>
        </w:rPr>
      </w:pPr>
      <w:r w:rsidRPr="00540AE0">
        <w:rPr>
          <w:color w:val="000000"/>
          <w:sz w:val="26"/>
          <w:szCs w:val="26"/>
          <w:lang w:bidi="ru-RU"/>
        </w:rPr>
        <w:t xml:space="preserve">Реализация подпрограммы «Обеспечение условий реализации государственной программы «Развитие сельского хозяйства Карачаево-Черкесской Республики» направлена на решение </w:t>
      </w:r>
      <w:r w:rsidR="00994718" w:rsidRPr="00540AE0">
        <w:rPr>
          <w:color w:val="000000"/>
          <w:sz w:val="26"/>
          <w:szCs w:val="26"/>
          <w:lang w:bidi="ru-RU"/>
        </w:rPr>
        <w:t xml:space="preserve">следующих </w:t>
      </w:r>
      <w:r w:rsidRPr="00540AE0">
        <w:rPr>
          <w:color w:val="000000"/>
          <w:sz w:val="26"/>
          <w:szCs w:val="26"/>
          <w:lang w:bidi="ru-RU"/>
        </w:rPr>
        <w:t>задач:</w:t>
      </w:r>
    </w:p>
    <w:p w:rsidR="00F04F26" w:rsidRPr="00540AE0" w:rsidRDefault="00F04F26" w:rsidP="00540AE0">
      <w:pPr>
        <w:pStyle w:val="20"/>
        <w:shd w:val="clear" w:color="auto" w:fill="auto"/>
        <w:spacing w:before="0" w:line="276" w:lineRule="auto"/>
        <w:ind w:firstLine="600"/>
        <w:rPr>
          <w:color w:val="000000"/>
          <w:lang w:eastAsia="ru-RU" w:bidi="ru-RU"/>
        </w:rPr>
      </w:pPr>
      <w:r w:rsidRPr="00540AE0">
        <w:rPr>
          <w:color w:val="000000"/>
          <w:lang w:eastAsia="ru-RU" w:bidi="ru-RU"/>
        </w:rPr>
        <w:t>повышение эффективности государственного управления в Министерстве сельского хозяйства КЧР;</w:t>
      </w:r>
    </w:p>
    <w:p w:rsidR="00F04F26" w:rsidRPr="00540AE0" w:rsidRDefault="00F04F26" w:rsidP="00540AE0">
      <w:pPr>
        <w:pStyle w:val="20"/>
        <w:shd w:val="clear" w:color="auto" w:fill="auto"/>
        <w:spacing w:before="0" w:line="276" w:lineRule="auto"/>
        <w:ind w:firstLine="600"/>
        <w:rPr>
          <w:color w:val="000000"/>
          <w:lang w:eastAsia="ru-RU" w:bidi="ru-RU"/>
        </w:rPr>
      </w:pPr>
      <w:r w:rsidRPr="00540AE0">
        <w:rPr>
          <w:color w:val="000000"/>
          <w:lang w:eastAsia="ru-RU" w:bidi="ru-RU"/>
        </w:rPr>
        <w:t>повышение эффективности государственного управления в Управлений ветеринарии КЧР.</w:t>
      </w:r>
    </w:p>
    <w:p w:rsidR="00201A57" w:rsidRPr="00540AE0" w:rsidRDefault="00201A57" w:rsidP="00540AE0">
      <w:pPr>
        <w:pStyle w:val="40"/>
        <w:shd w:val="clear" w:color="auto" w:fill="auto"/>
        <w:spacing w:before="0" w:line="276" w:lineRule="auto"/>
        <w:rPr>
          <w:sz w:val="26"/>
          <w:szCs w:val="26"/>
        </w:rPr>
      </w:pPr>
      <w:r w:rsidRPr="00540AE0">
        <w:rPr>
          <w:sz w:val="26"/>
          <w:szCs w:val="26"/>
        </w:rPr>
        <w:t>Оценка эффективности государственной подпрограммы (степень достижения показателей цели государственной программы) – 0,95 баллов.</w:t>
      </w:r>
    </w:p>
    <w:p w:rsidR="00201A57" w:rsidRPr="00111F93" w:rsidRDefault="00201A57" w:rsidP="00540AE0">
      <w:pPr>
        <w:spacing w:line="276" w:lineRule="auto"/>
        <w:rPr>
          <w:sz w:val="25"/>
          <w:szCs w:val="25"/>
        </w:rPr>
      </w:pPr>
    </w:p>
    <w:p w:rsidR="00F04F26" w:rsidRPr="00540AE0" w:rsidRDefault="00F04F26" w:rsidP="00540AE0">
      <w:pPr>
        <w:pStyle w:val="30"/>
        <w:shd w:val="clear" w:color="auto" w:fill="auto"/>
        <w:tabs>
          <w:tab w:val="left" w:pos="4114"/>
          <w:tab w:val="left" w:pos="5866"/>
        </w:tabs>
        <w:spacing w:after="0" w:line="276" w:lineRule="auto"/>
        <w:ind w:firstLine="600"/>
        <w:jc w:val="both"/>
        <w:rPr>
          <w:sz w:val="26"/>
          <w:szCs w:val="26"/>
        </w:rPr>
      </w:pPr>
      <w:r w:rsidRPr="00540AE0">
        <w:rPr>
          <w:sz w:val="26"/>
          <w:szCs w:val="26"/>
        </w:rPr>
        <w:t xml:space="preserve">Основное мероприятие 1 «Содержание аппарата Министерства сельского хозяйства Карачаево-Черкесской Республики» </w:t>
      </w:r>
      <w:r w:rsidRPr="00540AE0">
        <w:rPr>
          <w:rStyle w:val="31"/>
          <w:sz w:val="26"/>
          <w:szCs w:val="26"/>
        </w:rPr>
        <w:t>(исполнитель - Министерство сельского хозяйства КЧР).</w:t>
      </w:r>
    </w:p>
    <w:p w:rsidR="00F04F26" w:rsidRPr="00540AE0" w:rsidRDefault="00F04F26" w:rsidP="00540AE0">
      <w:pPr>
        <w:pStyle w:val="20"/>
        <w:shd w:val="clear" w:color="auto" w:fill="auto"/>
        <w:spacing w:before="0" w:line="276" w:lineRule="auto"/>
        <w:ind w:firstLine="600"/>
        <w:rPr>
          <w:rStyle w:val="31"/>
          <w:b w:val="0"/>
          <w:sz w:val="26"/>
          <w:szCs w:val="26"/>
        </w:rPr>
      </w:pPr>
      <w:r w:rsidRPr="00540AE0">
        <w:rPr>
          <w:rStyle w:val="31"/>
          <w:b w:val="0"/>
          <w:sz w:val="26"/>
          <w:szCs w:val="26"/>
        </w:rPr>
        <w:t>Основное мероприятие реализовано с помощью мероприяти</w:t>
      </w:r>
      <w:r w:rsidR="001D26B2" w:rsidRPr="00540AE0">
        <w:rPr>
          <w:rStyle w:val="31"/>
          <w:b w:val="0"/>
          <w:sz w:val="26"/>
          <w:szCs w:val="26"/>
        </w:rPr>
        <w:t>я</w:t>
      </w:r>
      <w:r w:rsidRPr="00540AE0">
        <w:rPr>
          <w:rStyle w:val="31"/>
          <w:b w:val="0"/>
          <w:sz w:val="26"/>
          <w:szCs w:val="26"/>
        </w:rPr>
        <w:t>:</w:t>
      </w:r>
    </w:p>
    <w:p w:rsidR="001D26B2" w:rsidRPr="00540AE0" w:rsidRDefault="00B87438" w:rsidP="00540AE0">
      <w:pPr>
        <w:pStyle w:val="40"/>
        <w:shd w:val="clear" w:color="auto" w:fill="auto"/>
        <w:spacing w:before="0" w:line="276" w:lineRule="auto"/>
        <w:ind w:firstLine="600"/>
        <w:rPr>
          <w:sz w:val="26"/>
          <w:szCs w:val="26"/>
        </w:rPr>
      </w:pPr>
      <w:r w:rsidRPr="00540AE0">
        <w:rPr>
          <w:bCs/>
          <w:sz w:val="26"/>
          <w:szCs w:val="26"/>
        </w:rPr>
        <w:t>совершенствование обеспечения реализации Программы.</w:t>
      </w:r>
    </w:p>
    <w:p w:rsidR="0033599B" w:rsidRPr="0033599B" w:rsidRDefault="00F04F26" w:rsidP="0033599B">
      <w:pPr>
        <w:spacing w:line="276" w:lineRule="auto"/>
        <w:ind w:firstLine="708"/>
        <w:jc w:val="both"/>
        <w:rPr>
          <w:color w:val="000000"/>
          <w:sz w:val="26"/>
          <w:szCs w:val="26"/>
          <w:lang w:bidi="ru-RU"/>
        </w:rPr>
      </w:pPr>
      <w:r w:rsidRPr="00540AE0">
        <w:rPr>
          <w:color w:val="000000"/>
          <w:sz w:val="26"/>
          <w:szCs w:val="26"/>
          <w:lang w:bidi="ru-RU"/>
        </w:rPr>
        <w:t xml:space="preserve">Бюджетные ассигнования </w:t>
      </w:r>
      <w:r w:rsidR="00606EB6" w:rsidRPr="00540AE0">
        <w:rPr>
          <w:color w:val="000000"/>
          <w:sz w:val="26"/>
          <w:szCs w:val="26"/>
          <w:lang w:bidi="ru-RU"/>
        </w:rPr>
        <w:t xml:space="preserve">за счет средств, предусмотренных в республиканском бюджете </w:t>
      </w:r>
      <w:r w:rsidRPr="00540AE0">
        <w:rPr>
          <w:color w:val="000000"/>
          <w:sz w:val="26"/>
          <w:szCs w:val="26"/>
          <w:lang w:bidi="ru-RU"/>
        </w:rPr>
        <w:t xml:space="preserve">на реализацию </w:t>
      </w:r>
      <w:r w:rsidR="00606EB6" w:rsidRPr="00540AE0">
        <w:rPr>
          <w:color w:val="000000"/>
          <w:sz w:val="26"/>
          <w:szCs w:val="26"/>
          <w:lang w:bidi="ru-RU"/>
        </w:rPr>
        <w:t>основного мероприятия</w:t>
      </w:r>
      <w:r w:rsidR="00195699" w:rsidRPr="00540AE0">
        <w:rPr>
          <w:color w:val="000000"/>
          <w:sz w:val="26"/>
          <w:szCs w:val="26"/>
          <w:lang w:bidi="ru-RU"/>
        </w:rPr>
        <w:t xml:space="preserve"> 1</w:t>
      </w:r>
      <w:r w:rsidRPr="00540AE0">
        <w:rPr>
          <w:color w:val="000000"/>
          <w:sz w:val="26"/>
          <w:szCs w:val="26"/>
          <w:lang w:bidi="ru-RU"/>
        </w:rPr>
        <w:t xml:space="preserve"> составили </w:t>
      </w:r>
      <w:r w:rsidR="00606EB6" w:rsidRPr="00540AE0">
        <w:rPr>
          <w:color w:val="000000"/>
          <w:sz w:val="26"/>
          <w:szCs w:val="26"/>
          <w:lang w:bidi="ru-RU"/>
        </w:rPr>
        <w:t xml:space="preserve">30 734,7 </w:t>
      </w:r>
      <w:r w:rsidRPr="00540AE0">
        <w:rPr>
          <w:color w:val="000000"/>
          <w:sz w:val="26"/>
          <w:szCs w:val="26"/>
          <w:lang w:bidi="ru-RU"/>
        </w:rPr>
        <w:t>тыс. руб</w:t>
      </w:r>
      <w:r w:rsidR="00994718" w:rsidRPr="00540AE0">
        <w:rPr>
          <w:color w:val="000000"/>
          <w:sz w:val="26"/>
          <w:szCs w:val="26"/>
          <w:lang w:bidi="ru-RU"/>
        </w:rPr>
        <w:t>лей</w:t>
      </w:r>
      <w:r w:rsidRPr="00540AE0">
        <w:rPr>
          <w:color w:val="000000"/>
          <w:sz w:val="26"/>
          <w:szCs w:val="26"/>
          <w:lang w:bidi="ru-RU"/>
        </w:rPr>
        <w:t xml:space="preserve"> Исполнение - </w:t>
      </w:r>
      <w:r w:rsidR="00606EB6" w:rsidRPr="00540AE0">
        <w:rPr>
          <w:color w:val="000000"/>
          <w:sz w:val="26"/>
          <w:szCs w:val="26"/>
          <w:lang w:bidi="ru-RU"/>
        </w:rPr>
        <w:t xml:space="preserve">28 930,4 </w:t>
      </w:r>
      <w:r w:rsidRPr="00540AE0">
        <w:rPr>
          <w:color w:val="000000"/>
          <w:sz w:val="26"/>
          <w:szCs w:val="26"/>
          <w:lang w:bidi="ru-RU"/>
        </w:rPr>
        <w:t>тыс. руб</w:t>
      </w:r>
      <w:r w:rsidR="00994718" w:rsidRPr="00540AE0">
        <w:rPr>
          <w:color w:val="000000"/>
          <w:sz w:val="26"/>
          <w:szCs w:val="26"/>
          <w:lang w:bidi="ru-RU"/>
        </w:rPr>
        <w:t>лей</w:t>
      </w:r>
      <w:r w:rsidRPr="00540AE0">
        <w:rPr>
          <w:color w:val="000000"/>
          <w:sz w:val="26"/>
          <w:szCs w:val="26"/>
          <w:lang w:bidi="ru-RU"/>
        </w:rPr>
        <w:t xml:space="preserve">, освоение составило </w:t>
      </w:r>
      <w:r w:rsidR="00606EB6" w:rsidRPr="00540AE0">
        <w:rPr>
          <w:color w:val="000000"/>
          <w:sz w:val="26"/>
          <w:szCs w:val="26"/>
          <w:lang w:bidi="ru-RU"/>
        </w:rPr>
        <w:t xml:space="preserve">94,1 </w:t>
      </w:r>
      <w:r w:rsidR="0033599B">
        <w:rPr>
          <w:color w:val="000000"/>
          <w:sz w:val="26"/>
          <w:szCs w:val="26"/>
          <w:lang w:bidi="ru-RU"/>
        </w:rPr>
        <w:t xml:space="preserve">% </w:t>
      </w:r>
      <w:r w:rsidR="0033599B" w:rsidRPr="0033599B">
        <w:rPr>
          <w:color w:val="000000"/>
          <w:sz w:val="26"/>
          <w:szCs w:val="26"/>
          <w:lang w:bidi="ru-RU"/>
        </w:rPr>
        <w:t>Выполнение не в полном объеме мероприяти</w:t>
      </w:r>
      <w:r w:rsidR="0033599B" w:rsidRPr="0033599B">
        <w:rPr>
          <w:color w:val="000000"/>
          <w:sz w:val="26"/>
          <w:szCs w:val="26"/>
          <w:lang w:bidi="ru-RU"/>
        </w:rPr>
        <w:t>я</w:t>
      </w:r>
      <w:r w:rsidR="0033599B" w:rsidRPr="0033599B">
        <w:rPr>
          <w:color w:val="000000"/>
          <w:sz w:val="26"/>
          <w:szCs w:val="26"/>
          <w:lang w:bidi="ru-RU"/>
        </w:rPr>
        <w:t xml:space="preserve"> связанно с недофинансированием данных расходов </w:t>
      </w:r>
      <w:r w:rsidR="0033599B" w:rsidRPr="0033599B">
        <w:rPr>
          <w:color w:val="000000"/>
          <w:sz w:val="26"/>
          <w:szCs w:val="26"/>
          <w:lang w:bidi="ru-RU"/>
        </w:rPr>
        <w:t>республиканским бюджетом.</w:t>
      </w:r>
    </w:p>
    <w:p w:rsidR="009E1EA4" w:rsidRPr="00540AE0" w:rsidRDefault="009E1EA4" w:rsidP="00540AE0">
      <w:pPr>
        <w:pStyle w:val="20"/>
        <w:shd w:val="clear" w:color="auto" w:fill="auto"/>
        <w:spacing w:before="0" w:after="71" w:line="276" w:lineRule="auto"/>
        <w:ind w:firstLine="600"/>
      </w:pPr>
      <w:r w:rsidRPr="00540AE0">
        <w:t>В результате достигнуто следующее значение показателя:</w:t>
      </w:r>
    </w:p>
    <w:p w:rsidR="009E1EA4" w:rsidRPr="00540AE0" w:rsidRDefault="009E1EA4" w:rsidP="00540AE0">
      <w:pPr>
        <w:widowControl w:val="0"/>
        <w:autoSpaceDE w:val="0"/>
        <w:autoSpaceDN w:val="0"/>
        <w:adjustRightInd w:val="0"/>
        <w:spacing w:line="276" w:lineRule="auto"/>
        <w:ind w:firstLine="600"/>
        <w:jc w:val="both"/>
        <w:rPr>
          <w:color w:val="FF0000"/>
          <w:sz w:val="26"/>
          <w:szCs w:val="26"/>
          <w:lang w:bidi="ru-RU"/>
        </w:rPr>
      </w:pPr>
      <w:r w:rsidRPr="00540AE0">
        <w:rPr>
          <w:color w:val="000000"/>
          <w:sz w:val="26"/>
          <w:szCs w:val="26"/>
        </w:rPr>
        <w:t xml:space="preserve">Подготовка отчетов по обеспечению осуществления функции </w:t>
      </w:r>
      <w:r w:rsidR="002531B8" w:rsidRPr="00540AE0">
        <w:rPr>
          <w:color w:val="000000"/>
          <w:sz w:val="26"/>
          <w:szCs w:val="26"/>
        </w:rPr>
        <w:t>составил 103</w:t>
      </w:r>
      <w:r w:rsidRPr="00540AE0">
        <w:rPr>
          <w:color w:val="000000"/>
          <w:sz w:val="26"/>
          <w:szCs w:val="26"/>
        </w:rPr>
        <w:t>%</w:t>
      </w:r>
      <w:r w:rsidR="002531B8" w:rsidRPr="00540AE0">
        <w:rPr>
          <w:color w:val="000000"/>
          <w:sz w:val="26"/>
          <w:szCs w:val="26"/>
        </w:rPr>
        <w:t xml:space="preserve"> к плановому значению, укомплектованность должностей государственной службы составил </w:t>
      </w:r>
      <w:r w:rsidR="00416240" w:rsidRPr="00540AE0">
        <w:rPr>
          <w:color w:val="000000"/>
          <w:sz w:val="26"/>
          <w:szCs w:val="26"/>
        </w:rPr>
        <w:t>89</w:t>
      </w:r>
      <w:r w:rsidR="002531B8" w:rsidRPr="00540AE0">
        <w:rPr>
          <w:color w:val="000000"/>
          <w:sz w:val="26"/>
          <w:szCs w:val="26"/>
        </w:rPr>
        <w:t>%.</w:t>
      </w:r>
    </w:p>
    <w:p w:rsidR="00F04F26" w:rsidRPr="00540AE0" w:rsidRDefault="004A1B93" w:rsidP="00540AE0">
      <w:pPr>
        <w:pStyle w:val="40"/>
        <w:shd w:val="clear" w:color="auto" w:fill="auto"/>
        <w:spacing w:before="0" w:line="276" w:lineRule="auto"/>
        <w:ind w:firstLine="601"/>
        <w:rPr>
          <w:sz w:val="26"/>
          <w:szCs w:val="26"/>
        </w:rPr>
      </w:pPr>
      <w:r w:rsidRPr="00540AE0">
        <w:rPr>
          <w:sz w:val="26"/>
          <w:szCs w:val="26"/>
        </w:rPr>
        <w:t>Оценка эффективности</w:t>
      </w:r>
      <w:r w:rsidR="00F04F26" w:rsidRPr="00540AE0">
        <w:rPr>
          <w:sz w:val="26"/>
          <w:szCs w:val="26"/>
        </w:rPr>
        <w:t xml:space="preserve"> результативности основного мероприятия 1 (степень достижения показателей основного мероприятия) - </w:t>
      </w:r>
      <w:r w:rsidR="003172BA" w:rsidRPr="00540AE0">
        <w:rPr>
          <w:color w:val="000000"/>
          <w:sz w:val="26"/>
          <w:szCs w:val="26"/>
        </w:rPr>
        <w:t>1.0</w:t>
      </w:r>
      <w:r w:rsidR="00416240" w:rsidRPr="00540AE0">
        <w:rPr>
          <w:color w:val="000000"/>
          <w:sz w:val="26"/>
          <w:szCs w:val="26"/>
        </w:rPr>
        <w:t>5</w:t>
      </w:r>
      <w:r w:rsidR="003172BA" w:rsidRPr="00540AE0">
        <w:rPr>
          <w:color w:val="000000"/>
          <w:sz w:val="26"/>
          <w:szCs w:val="26"/>
        </w:rPr>
        <w:t xml:space="preserve"> баллов.</w:t>
      </w:r>
    </w:p>
    <w:p w:rsidR="00F04F26" w:rsidRPr="00540AE0" w:rsidRDefault="00F04F26" w:rsidP="00540AE0">
      <w:pPr>
        <w:spacing w:line="276" w:lineRule="auto"/>
        <w:ind w:firstLine="708"/>
        <w:jc w:val="both"/>
        <w:rPr>
          <w:rStyle w:val="31"/>
          <w:b w:val="0"/>
          <w:sz w:val="26"/>
          <w:szCs w:val="26"/>
        </w:rPr>
      </w:pPr>
      <w:bookmarkStart w:id="1" w:name="bookmark12"/>
      <w:r w:rsidRPr="0033599B">
        <w:rPr>
          <w:b/>
          <w:bCs/>
          <w:sz w:val="25"/>
          <w:szCs w:val="25"/>
        </w:rPr>
        <w:t>Основное мероприятие 2</w:t>
      </w:r>
      <w:r w:rsidRPr="0033599B">
        <w:rPr>
          <w:b/>
          <w:bCs/>
          <w:sz w:val="25"/>
          <w:szCs w:val="25"/>
        </w:rPr>
        <w:tab/>
      </w:r>
      <w:bookmarkEnd w:id="1"/>
      <w:r w:rsidR="00606EB6" w:rsidRPr="0033599B">
        <w:rPr>
          <w:b/>
          <w:bCs/>
          <w:sz w:val="25"/>
          <w:szCs w:val="25"/>
        </w:rPr>
        <w:t>«Содержание аппарата Управления ветеринарии Карачаево-Черкесской Республики»</w:t>
      </w:r>
      <w:r w:rsidRPr="0033599B">
        <w:rPr>
          <w:sz w:val="25"/>
          <w:szCs w:val="25"/>
        </w:rPr>
        <w:tab/>
      </w:r>
      <w:r w:rsidRPr="00540AE0">
        <w:rPr>
          <w:rStyle w:val="31"/>
          <w:b w:val="0"/>
          <w:sz w:val="26"/>
          <w:szCs w:val="26"/>
        </w:rPr>
        <w:t xml:space="preserve">(исполнитель </w:t>
      </w:r>
      <w:r w:rsidRPr="00540AE0">
        <w:rPr>
          <w:rStyle w:val="31"/>
          <w:sz w:val="26"/>
          <w:szCs w:val="26"/>
        </w:rPr>
        <w:t>-</w:t>
      </w:r>
      <w:r w:rsidR="00606EB6" w:rsidRPr="00540AE0">
        <w:rPr>
          <w:bCs/>
          <w:sz w:val="26"/>
          <w:szCs w:val="26"/>
        </w:rPr>
        <w:t xml:space="preserve"> </w:t>
      </w:r>
      <w:r w:rsidR="00606EB6" w:rsidRPr="00540AE0">
        <w:rPr>
          <w:rStyle w:val="31"/>
          <w:b w:val="0"/>
          <w:bCs w:val="0"/>
          <w:sz w:val="26"/>
          <w:szCs w:val="26"/>
        </w:rPr>
        <w:t>Управления ветеринарии КЧР</w:t>
      </w:r>
      <w:r w:rsidRPr="00540AE0">
        <w:rPr>
          <w:rStyle w:val="31"/>
          <w:b w:val="0"/>
          <w:sz w:val="26"/>
          <w:szCs w:val="26"/>
        </w:rPr>
        <w:t>).</w:t>
      </w:r>
    </w:p>
    <w:p w:rsidR="009E1EA4" w:rsidRPr="00540AE0" w:rsidRDefault="009E1EA4" w:rsidP="00540AE0">
      <w:pPr>
        <w:pStyle w:val="20"/>
        <w:shd w:val="clear" w:color="auto" w:fill="auto"/>
        <w:spacing w:before="0" w:line="276" w:lineRule="auto"/>
        <w:ind w:firstLine="600"/>
        <w:rPr>
          <w:rStyle w:val="31"/>
          <w:b w:val="0"/>
          <w:sz w:val="26"/>
          <w:szCs w:val="26"/>
        </w:rPr>
      </w:pPr>
      <w:r w:rsidRPr="00540AE0">
        <w:rPr>
          <w:rStyle w:val="31"/>
          <w:b w:val="0"/>
          <w:sz w:val="26"/>
          <w:szCs w:val="26"/>
        </w:rPr>
        <w:t>Основное мероприятие реализовано с помощью мероприятия:</w:t>
      </w:r>
    </w:p>
    <w:p w:rsidR="002531B8" w:rsidRPr="00540AE0" w:rsidRDefault="002531B8" w:rsidP="00540AE0">
      <w:pPr>
        <w:pStyle w:val="40"/>
        <w:shd w:val="clear" w:color="auto" w:fill="auto"/>
        <w:spacing w:before="0" w:line="276" w:lineRule="auto"/>
        <w:ind w:firstLine="600"/>
        <w:rPr>
          <w:sz w:val="26"/>
          <w:szCs w:val="26"/>
        </w:rPr>
      </w:pPr>
      <w:r w:rsidRPr="00540AE0">
        <w:rPr>
          <w:bCs/>
          <w:sz w:val="26"/>
          <w:szCs w:val="26"/>
        </w:rPr>
        <w:t>совершенствование обеспечения реализации Программы.</w:t>
      </w:r>
    </w:p>
    <w:p w:rsidR="00F04F26" w:rsidRPr="00540AE0" w:rsidRDefault="00F04F26" w:rsidP="00540AE0">
      <w:pPr>
        <w:pStyle w:val="20"/>
        <w:shd w:val="clear" w:color="auto" w:fill="auto"/>
        <w:spacing w:before="0" w:line="276" w:lineRule="auto"/>
        <w:ind w:firstLine="600"/>
        <w:rPr>
          <w:rStyle w:val="31"/>
          <w:b w:val="0"/>
          <w:sz w:val="26"/>
          <w:szCs w:val="26"/>
        </w:rPr>
      </w:pPr>
      <w:r w:rsidRPr="00540AE0">
        <w:rPr>
          <w:rStyle w:val="31"/>
          <w:b w:val="0"/>
          <w:sz w:val="26"/>
          <w:szCs w:val="26"/>
        </w:rPr>
        <w:t xml:space="preserve">На реализацию основного </w:t>
      </w:r>
      <w:r w:rsidR="008263B0" w:rsidRPr="00540AE0">
        <w:rPr>
          <w:rStyle w:val="31"/>
          <w:b w:val="0"/>
          <w:sz w:val="26"/>
          <w:szCs w:val="26"/>
        </w:rPr>
        <w:t>мероприятия 2</w:t>
      </w:r>
      <w:r w:rsidR="00195699" w:rsidRPr="00540AE0">
        <w:rPr>
          <w:rStyle w:val="31"/>
          <w:b w:val="0"/>
          <w:sz w:val="26"/>
          <w:szCs w:val="26"/>
        </w:rPr>
        <w:t xml:space="preserve"> </w:t>
      </w:r>
      <w:r w:rsidRPr="00540AE0">
        <w:rPr>
          <w:rStyle w:val="31"/>
          <w:b w:val="0"/>
          <w:sz w:val="26"/>
          <w:szCs w:val="26"/>
        </w:rPr>
        <w:t>в 201</w:t>
      </w:r>
      <w:r w:rsidR="00606EB6" w:rsidRPr="00540AE0">
        <w:rPr>
          <w:rStyle w:val="31"/>
          <w:b w:val="0"/>
          <w:sz w:val="26"/>
          <w:szCs w:val="26"/>
        </w:rPr>
        <w:t>9</w:t>
      </w:r>
      <w:r w:rsidRPr="00540AE0">
        <w:rPr>
          <w:rStyle w:val="31"/>
          <w:b w:val="0"/>
          <w:sz w:val="26"/>
          <w:szCs w:val="26"/>
        </w:rPr>
        <w:t xml:space="preserve"> </w:t>
      </w:r>
      <w:r w:rsidR="000504F3" w:rsidRPr="00540AE0">
        <w:rPr>
          <w:rStyle w:val="31"/>
          <w:b w:val="0"/>
          <w:sz w:val="26"/>
          <w:szCs w:val="26"/>
        </w:rPr>
        <w:t>году из</w:t>
      </w:r>
      <w:r w:rsidR="004F7558" w:rsidRPr="00540AE0">
        <w:rPr>
          <w:rStyle w:val="31"/>
          <w:b w:val="0"/>
          <w:sz w:val="26"/>
          <w:szCs w:val="26"/>
        </w:rPr>
        <w:t xml:space="preserve"> республиканского бюджета </w:t>
      </w:r>
      <w:r w:rsidRPr="00540AE0">
        <w:rPr>
          <w:bCs/>
        </w:rPr>
        <w:t xml:space="preserve">направлено </w:t>
      </w:r>
      <w:r w:rsidR="005C690D" w:rsidRPr="00540AE0">
        <w:rPr>
          <w:color w:val="000000"/>
          <w:lang w:eastAsia="ru-RU" w:bidi="ru-RU"/>
        </w:rPr>
        <w:t>8 844,</w:t>
      </w:r>
      <w:r w:rsidR="002C6949" w:rsidRPr="00540AE0">
        <w:rPr>
          <w:color w:val="000000"/>
          <w:lang w:eastAsia="ru-RU" w:bidi="ru-RU"/>
        </w:rPr>
        <w:t xml:space="preserve">2 </w:t>
      </w:r>
      <w:r w:rsidRPr="00540AE0">
        <w:rPr>
          <w:color w:val="000000"/>
          <w:lang w:eastAsia="ru-RU" w:bidi="ru-RU"/>
        </w:rPr>
        <w:t>тыс</w:t>
      </w:r>
      <w:r w:rsidRPr="00540AE0">
        <w:rPr>
          <w:rStyle w:val="31"/>
          <w:b w:val="0"/>
          <w:sz w:val="26"/>
          <w:szCs w:val="26"/>
        </w:rPr>
        <w:t xml:space="preserve">. </w:t>
      </w:r>
      <w:r w:rsidR="00994718" w:rsidRPr="00540AE0">
        <w:rPr>
          <w:color w:val="000000"/>
          <w:lang w:bidi="ru-RU"/>
        </w:rPr>
        <w:t>рублей</w:t>
      </w:r>
      <w:r w:rsidRPr="00540AE0">
        <w:rPr>
          <w:rStyle w:val="31"/>
          <w:b w:val="0"/>
          <w:sz w:val="26"/>
          <w:szCs w:val="26"/>
        </w:rPr>
        <w:t xml:space="preserve">. Освоено </w:t>
      </w:r>
      <w:r w:rsidR="000504F3" w:rsidRPr="00540AE0">
        <w:rPr>
          <w:color w:val="000000"/>
          <w:lang w:eastAsia="ru-RU" w:bidi="ru-RU"/>
        </w:rPr>
        <w:t>8 700,6</w:t>
      </w:r>
      <w:r w:rsidR="000504F3" w:rsidRPr="00540AE0">
        <w:rPr>
          <w:bCs/>
        </w:rPr>
        <w:t xml:space="preserve"> </w:t>
      </w:r>
      <w:r w:rsidRPr="00540AE0">
        <w:rPr>
          <w:rStyle w:val="31"/>
          <w:b w:val="0"/>
          <w:sz w:val="26"/>
          <w:szCs w:val="26"/>
        </w:rPr>
        <w:t xml:space="preserve">тыс. </w:t>
      </w:r>
      <w:r w:rsidR="00994718" w:rsidRPr="00540AE0">
        <w:rPr>
          <w:color w:val="000000"/>
          <w:lang w:bidi="ru-RU"/>
        </w:rPr>
        <w:t>рублей</w:t>
      </w:r>
      <w:r w:rsidRPr="00540AE0">
        <w:rPr>
          <w:rStyle w:val="31"/>
          <w:b w:val="0"/>
          <w:sz w:val="26"/>
          <w:szCs w:val="26"/>
        </w:rPr>
        <w:t xml:space="preserve"> или </w:t>
      </w:r>
      <w:r w:rsidR="000504F3" w:rsidRPr="00540AE0">
        <w:rPr>
          <w:rStyle w:val="31"/>
          <w:b w:val="0"/>
          <w:sz w:val="26"/>
          <w:szCs w:val="26"/>
        </w:rPr>
        <w:t xml:space="preserve">98,4 </w:t>
      </w:r>
      <w:r w:rsidRPr="00540AE0">
        <w:rPr>
          <w:rStyle w:val="31"/>
          <w:b w:val="0"/>
          <w:sz w:val="26"/>
          <w:szCs w:val="26"/>
        </w:rPr>
        <w:t xml:space="preserve">% от </w:t>
      </w:r>
      <w:r w:rsidRPr="00540AE0">
        <w:rPr>
          <w:rStyle w:val="31"/>
          <w:b w:val="0"/>
          <w:sz w:val="26"/>
          <w:szCs w:val="26"/>
        </w:rPr>
        <w:lastRenderedPageBreak/>
        <w:t>запланированного объема.</w:t>
      </w:r>
    </w:p>
    <w:p w:rsidR="005C690D" w:rsidRPr="00540AE0" w:rsidRDefault="005C690D" w:rsidP="00540AE0">
      <w:pPr>
        <w:pStyle w:val="20"/>
        <w:shd w:val="clear" w:color="auto" w:fill="auto"/>
        <w:spacing w:before="0" w:line="276" w:lineRule="auto"/>
        <w:ind w:firstLine="567"/>
        <w:rPr>
          <w:color w:val="000000"/>
        </w:rPr>
      </w:pPr>
      <w:r w:rsidRPr="00540AE0">
        <w:rPr>
          <w:color w:val="000000"/>
          <w:lang w:eastAsia="ru-RU" w:bidi="ru-RU"/>
        </w:rPr>
        <w:t>В результате были достигнуты на 100% следующие значения целевых показателей:</w:t>
      </w:r>
      <w:r w:rsidRPr="00540AE0">
        <w:rPr>
          <w:color w:val="000000"/>
        </w:rPr>
        <w:t xml:space="preserve"> </w:t>
      </w:r>
    </w:p>
    <w:p w:rsidR="005C690D" w:rsidRPr="00540AE0" w:rsidRDefault="005C690D" w:rsidP="00540AE0">
      <w:pPr>
        <w:pStyle w:val="20"/>
        <w:shd w:val="clear" w:color="auto" w:fill="auto"/>
        <w:spacing w:before="0" w:line="276" w:lineRule="auto"/>
        <w:ind w:firstLine="567"/>
        <w:rPr>
          <w:color w:val="000000"/>
          <w:lang w:eastAsia="ru-RU" w:bidi="ru-RU"/>
        </w:rPr>
      </w:pPr>
      <w:r w:rsidRPr="00540AE0">
        <w:rPr>
          <w:color w:val="000000"/>
        </w:rPr>
        <w:t xml:space="preserve"> </w:t>
      </w:r>
      <w:r w:rsidRPr="00540AE0">
        <w:rPr>
          <w:color w:val="000000"/>
          <w:lang w:eastAsia="ru-RU" w:bidi="ru-RU"/>
        </w:rPr>
        <w:t>с</w:t>
      </w:r>
      <w:r w:rsidR="002531B8" w:rsidRPr="00540AE0">
        <w:rPr>
          <w:color w:val="000000"/>
          <w:lang w:eastAsia="ru-RU" w:bidi="ru-RU"/>
        </w:rPr>
        <w:t>воевременное и качественное формирование отчетности об исполнении республиканского бюджета</w:t>
      </w:r>
      <w:r w:rsidRPr="00540AE0">
        <w:rPr>
          <w:color w:val="000000"/>
          <w:lang w:eastAsia="ru-RU" w:bidi="ru-RU"/>
        </w:rPr>
        <w:t>;</w:t>
      </w:r>
      <w:r w:rsidR="002531B8" w:rsidRPr="00540AE0">
        <w:rPr>
          <w:color w:val="000000"/>
          <w:lang w:eastAsia="ru-RU" w:bidi="ru-RU"/>
        </w:rPr>
        <w:t xml:space="preserve"> </w:t>
      </w:r>
    </w:p>
    <w:p w:rsidR="002531B8" w:rsidRPr="00540AE0" w:rsidRDefault="002531B8" w:rsidP="00540AE0">
      <w:pPr>
        <w:pStyle w:val="20"/>
        <w:shd w:val="clear" w:color="auto" w:fill="auto"/>
        <w:spacing w:before="0" w:line="276" w:lineRule="auto"/>
        <w:ind w:firstLine="600"/>
        <w:rPr>
          <w:bCs/>
        </w:rPr>
      </w:pPr>
      <w:r w:rsidRPr="00540AE0">
        <w:rPr>
          <w:color w:val="000000"/>
          <w:lang w:eastAsia="ru-RU" w:bidi="ru-RU"/>
        </w:rPr>
        <w:t>укомплектованность должносте</w:t>
      </w:r>
      <w:r w:rsidR="005C690D" w:rsidRPr="00540AE0">
        <w:rPr>
          <w:color w:val="000000"/>
          <w:lang w:eastAsia="ru-RU" w:bidi="ru-RU"/>
        </w:rPr>
        <w:t>й государственной службы</w:t>
      </w:r>
      <w:r w:rsidRPr="00540AE0">
        <w:rPr>
          <w:color w:val="000000"/>
          <w:lang w:eastAsia="ru-RU" w:bidi="ru-RU"/>
        </w:rPr>
        <w:t>.</w:t>
      </w:r>
    </w:p>
    <w:p w:rsidR="003172BA" w:rsidRPr="00540AE0" w:rsidRDefault="004A1B93" w:rsidP="00540AE0">
      <w:pPr>
        <w:pStyle w:val="40"/>
        <w:shd w:val="clear" w:color="auto" w:fill="auto"/>
        <w:spacing w:before="0" w:after="364" w:line="276" w:lineRule="auto"/>
        <w:ind w:firstLine="600"/>
        <w:rPr>
          <w:sz w:val="26"/>
          <w:szCs w:val="26"/>
        </w:rPr>
      </w:pPr>
      <w:r w:rsidRPr="00540AE0">
        <w:rPr>
          <w:sz w:val="26"/>
          <w:szCs w:val="26"/>
        </w:rPr>
        <w:t>Оценка эффективности</w:t>
      </w:r>
      <w:r w:rsidR="003172BA" w:rsidRPr="00540AE0">
        <w:rPr>
          <w:sz w:val="26"/>
          <w:szCs w:val="26"/>
        </w:rPr>
        <w:t xml:space="preserve"> результативности основного мероприятия 2 (степень достижения показателей основного мероприятия) – </w:t>
      </w:r>
      <w:r w:rsidR="003172BA" w:rsidRPr="00540AE0">
        <w:rPr>
          <w:color w:val="000000"/>
          <w:sz w:val="26"/>
          <w:szCs w:val="26"/>
        </w:rPr>
        <w:t>0,8</w:t>
      </w:r>
      <w:r w:rsidR="00416240" w:rsidRPr="00540AE0">
        <w:rPr>
          <w:color w:val="000000"/>
          <w:sz w:val="26"/>
          <w:szCs w:val="26"/>
        </w:rPr>
        <w:t>9</w:t>
      </w:r>
      <w:r w:rsidR="003172BA" w:rsidRPr="00540AE0">
        <w:rPr>
          <w:color w:val="000000"/>
          <w:sz w:val="26"/>
          <w:szCs w:val="26"/>
        </w:rPr>
        <w:t xml:space="preserve"> баллов</w:t>
      </w:r>
      <w:r w:rsidR="005C690D" w:rsidRPr="00540AE0">
        <w:rPr>
          <w:color w:val="000000"/>
          <w:sz w:val="26"/>
          <w:szCs w:val="26"/>
        </w:rPr>
        <w:t>.</w:t>
      </w:r>
    </w:p>
    <w:p w:rsidR="00F04F26" w:rsidRPr="00540AE0" w:rsidRDefault="00F04F26" w:rsidP="00540AE0">
      <w:pPr>
        <w:spacing w:line="276" w:lineRule="auto"/>
        <w:ind w:firstLine="567"/>
        <w:jc w:val="both"/>
        <w:rPr>
          <w:b/>
          <w:sz w:val="26"/>
          <w:szCs w:val="26"/>
        </w:rPr>
      </w:pPr>
      <w:r w:rsidRPr="00540AE0">
        <w:rPr>
          <w:b/>
          <w:color w:val="000000"/>
          <w:sz w:val="26"/>
          <w:szCs w:val="26"/>
        </w:rPr>
        <w:t>Подпрограмма ГП 2. Обеспечение общих условий функционирования сельскохозяйственной отрасли</w:t>
      </w:r>
    </w:p>
    <w:p w:rsidR="00F04F26" w:rsidRPr="00540AE0" w:rsidRDefault="00F04F26" w:rsidP="00540AE0">
      <w:pPr>
        <w:spacing w:line="276" w:lineRule="auto"/>
        <w:rPr>
          <w:sz w:val="26"/>
          <w:szCs w:val="26"/>
        </w:rPr>
      </w:pPr>
    </w:p>
    <w:p w:rsidR="00F04F26" w:rsidRPr="00540AE0" w:rsidRDefault="00F04F26" w:rsidP="00540AE0">
      <w:pPr>
        <w:pStyle w:val="20"/>
        <w:shd w:val="clear" w:color="auto" w:fill="auto"/>
        <w:spacing w:before="0" w:line="276" w:lineRule="auto"/>
        <w:ind w:firstLine="620"/>
      </w:pPr>
      <w:r w:rsidRPr="00540AE0">
        <w:rPr>
          <w:color w:val="000000"/>
          <w:lang w:eastAsia="ru-RU" w:bidi="ru-RU"/>
        </w:rPr>
        <w:t>Подпрограмма «Обеспечение общих условий функционирования отраслей агропромышленного комплекса» направлена на решение следующ</w:t>
      </w:r>
      <w:r w:rsidR="005C690D" w:rsidRPr="00540AE0">
        <w:rPr>
          <w:color w:val="000000"/>
          <w:lang w:eastAsia="ru-RU" w:bidi="ru-RU"/>
        </w:rPr>
        <w:t>ей</w:t>
      </w:r>
      <w:r w:rsidRPr="00540AE0">
        <w:rPr>
          <w:color w:val="000000"/>
          <w:lang w:eastAsia="ru-RU" w:bidi="ru-RU"/>
        </w:rPr>
        <w:t xml:space="preserve"> задач</w:t>
      </w:r>
      <w:r w:rsidR="005C690D" w:rsidRPr="00540AE0">
        <w:rPr>
          <w:color w:val="000000"/>
          <w:lang w:eastAsia="ru-RU" w:bidi="ru-RU"/>
        </w:rPr>
        <w:t>и</w:t>
      </w:r>
      <w:r w:rsidRPr="00540AE0">
        <w:rPr>
          <w:color w:val="000000"/>
          <w:lang w:eastAsia="ru-RU" w:bidi="ru-RU"/>
        </w:rPr>
        <w:t>:</w:t>
      </w:r>
    </w:p>
    <w:p w:rsidR="005C690D" w:rsidRPr="00540AE0" w:rsidRDefault="005C690D" w:rsidP="00540AE0">
      <w:pPr>
        <w:spacing w:line="276" w:lineRule="auto"/>
        <w:ind w:firstLine="620"/>
        <w:jc w:val="both"/>
        <w:rPr>
          <w:color w:val="000000"/>
          <w:sz w:val="26"/>
          <w:szCs w:val="26"/>
          <w:lang w:bidi="ru-RU"/>
        </w:rPr>
      </w:pPr>
      <w:r w:rsidRPr="00540AE0">
        <w:rPr>
          <w:color w:val="000000"/>
          <w:sz w:val="26"/>
          <w:szCs w:val="26"/>
          <w:lang w:bidi="ru-RU"/>
        </w:rPr>
        <w:t>Улучшение и сохранение эпизоотического и ветеринарно-санитарного благополучия на территории Карачаево-Черкесской Республики.</w:t>
      </w:r>
    </w:p>
    <w:p w:rsidR="00D96B06" w:rsidRPr="00540AE0" w:rsidRDefault="00D96B06" w:rsidP="00540AE0">
      <w:pPr>
        <w:pStyle w:val="20"/>
        <w:shd w:val="clear" w:color="auto" w:fill="auto"/>
        <w:spacing w:before="0" w:line="276" w:lineRule="auto"/>
        <w:rPr>
          <w:color w:val="000000"/>
          <w:lang w:eastAsia="ru-RU" w:bidi="ru-RU"/>
        </w:rPr>
      </w:pPr>
      <w:r w:rsidRPr="00540AE0">
        <w:rPr>
          <w:color w:val="000000"/>
          <w:lang w:eastAsia="ru-RU" w:bidi="ru-RU"/>
        </w:rPr>
        <w:t xml:space="preserve">          На реализацию мероприятий подпрограммы в 2019 году направлено 104 167,0 тыс. </w:t>
      </w:r>
      <w:r w:rsidR="00994718" w:rsidRPr="00540AE0">
        <w:rPr>
          <w:color w:val="000000"/>
          <w:lang w:bidi="ru-RU"/>
        </w:rPr>
        <w:t>рублей</w:t>
      </w:r>
      <w:r w:rsidRPr="00540AE0">
        <w:rPr>
          <w:color w:val="000000"/>
          <w:lang w:eastAsia="ru-RU" w:bidi="ru-RU"/>
        </w:rPr>
        <w:t xml:space="preserve"> из республиканского бюджета, что на 10 725,2 тыс. </w:t>
      </w:r>
      <w:r w:rsidR="00994718" w:rsidRPr="00540AE0">
        <w:rPr>
          <w:color w:val="000000"/>
          <w:lang w:bidi="ru-RU"/>
        </w:rPr>
        <w:t>рублей</w:t>
      </w:r>
      <w:r w:rsidRPr="00540AE0">
        <w:rPr>
          <w:color w:val="000000"/>
          <w:lang w:eastAsia="ru-RU" w:bidi="ru-RU"/>
        </w:rPr>
        <w:t xml:space="preserve"> больше, чем в 2018 году. Выделенные субвенции освоены в полном объеме.</w:t>
      </w:r>
    </w:p>
    <w:p w:rsidR="00D96B06" w:rsidRPr="00540AE0" w:rsidRDefault="00D96B06" w:rsidP="00540AE0">
      <w:pPr>
        <w:pStyle w:val="20"/>
        <w:shd w:val="clear" w:color="auto" w:fill="auto"/>
        <w:tabs>
          <w:tab w:val="left" w:pos="1428"/>
        </w:tabs>
        <w:spacing w:before="0" w:line="276" w:lineRule="auto"/>
        <w:ind w:left="620"/>
      </w:pPr>
    </w:p>
    <w:p w:rsidR="00D96B06" w:rsidRPr="00540AE0" w:rsidRDefault="00D96B06" w:rsidP="00540AE0">
      <w:pPr>
        <w:pStyle w:val="40"/>
        <w:shd w:val="clear" w:color="auto" w:fill="auto"/>
        <w:spacing w:before="0" w:line="276" w:lineRule="auto"/>
        <w:rPr>
          <w:sz w:val="26"/>
          <w:szCs w:val="26"/>
        </w:rPr>
      </w:pPr>
      <w:r w:rsidRPr="00540AE0">
        <w:rPr>
          <w:sz w:val="26"/>
          <w:szCs w:val="26"/>
        </w:rPr>
        <w:t>Оценка эффективности государственной подпрограммы (степень достижения показателей цели государственной программы) – 1,32 баллов.</w:t>
      </w:r>
    </w:p>
    <w:p w:rsidR="00F04F26" w:rsidRPr="00540AE0" w:rsidRDefault="00F04F26" w:rsidP="00540AE0">
      <w:pPr>
        <w:spacing w:line="276" w:lineRule="auto"/>
        <w:rPr>
          <w:sz w:val="26"/>
          <w:szCs w:val="26"/>
        </w:rPr>
      </w:pPr>
    </w:p>
    <w:p w:rsidR="00F04F26" w:rsidRPr="00540AE0" w:rsidRDefault="00F04F26" w:rsidP="00540AE0">
      <w:pPr>
        <w:pStyle w:val="30"/>
        <w:shd w:val="clear" w:color="auto" w:fill="auto"/>
        <w:spacing w:after="0" w:line="276" w:lineRule="auto"/>
        <w:ind w:firstLine="620"/>
        <w:jc w:val="both"/>
        <w:rPr>
          <w:rStyle w:val="31"/>
          <w:b/>
          <w:sz w:val="26"/>
          <w:szCs w:val="26"/>
        </w:rPr>
      </w:pPr>
      <w:r w:rsidRPr="00540AE0">
        <w:rPr>
          <w:rStyle w:val="31"/>
          <w:b/>
          <w:sz w:val="26"/>
          <w:szCs w:val="26"/>
        </w:rPr>
        <w:t xml:space="preserve">Основное мероприятие 1 «Обеспечение эпизоотического и </w:t>
      </w:r>
      <w:proofErr w:type="spellStart"/>
      <w:r w:rsidRPr="00540AE0">
        <w:rPr>
          <w:rStyle w:val="31"/>
          <w:b/>
          <w:sz w:val="26"/>
          <w:szCs w:val="26"/>
        </w:rPr>
        <w:t>ветеринарно</w:t>
      </w:r>
      <w:r w:rsidRPr="00540AE0">
        <w:rPr>
          <w:rStyle w:val="31"/>
          <w:b/>
          <w:sz w:val="26"/>
          <w:szCs w:val="26"/>
        </w:rPr>
        <w:softHyphen/>
        <w:t>санитарного</w:t>
      </w:r>
      <w:proofErr w:type="spellEnd"/>
      <w:r w:rsidRPr="00540AE0">
        <w:rPr>
          <w:rStyle w:val="31"/>
          <w:b/>
          <w:sz w:val="26"/>
          <w:szCs w:val="26"/>
        </w:rPr>
        <w:t xml:space="preserve"> благополучия» </w:t>
      </w:r>
      <w:r w:rsidRPr="00540AE0">
        <w:rPr>
          <w:rStyle w:val="31"/>
          <w:b/>
          <w:bCs/>
          <w:sz w:val="26"/>
          <w:szCs w:val="26"/>
        </w:rPr>
        <w:t>(исполнитель - Управление ветеринарии Карачаево-Черкесской Республики).</w:t>
      </w:r>
    </w:p>
    <w:p w:rsidR="00F04F26" w:rsidRPr="00540AE0" w:rsidRDefault="00F04F26" w:rsidP="00540AE0">
      <w:pPr>
        <w:pStyle w:val="20"/>
        <w:shd w:val="clear" w:color="auto" w:fill="auto"/>
        <w:spacing w:before="0" w:line="276" w:lineRule="auto"/>
        <w:ind w:firstLine="620"/>
      </w:pPr>
      <w:r w:rsidRPr="00540AE0">
        <w:rPr>
          <w:color w:val="000000"/>
          <w:lang w:eastAsia="ru-RU" w:bidi="ru-RU"/>
        </w:rPr>
        <w:t>Основное мероприятие реализовано следующими мероприятиями:</w:t>
      </w:r>
    </w:p>
    <w:p w:rsidR="00F04F26" w:rsidRPr="00540AE0" w:rsidRDefault="00F04F26" w:rsidP="00540AE0">
      <w:pPr>
        <w:pStyle w:val="40"/>
        <w:shd w:val="clear" w:color="auto" w:fill="auto"/>
        <w:spacing w:before="0" w:line="276" w:lineRule="auto"/>
        <w:ind w:firstLine="620"/>
        <w:rPr>
          <w:color w:val="000000"/>
          <w:sz w:val="26"/>
          <w:szCs w:val="26"/>
          <w:lang w:eastAsia="ru-RU" w:bidi="ru-RU"/>
        </w:rPr>
      </w:pPr>
      <w:r w:rsidRPr="00540AE0">
        <w:rPr>
          <w:color w:val="000000"/>
          <w:sz w:val="26"/>
          <w:szCs w:val="26"/>
          <w:lang w:eastAsia="ru-RU" w:bidi="ru-RU"/>
        </w:rPr>
        <w:t>проведение профилактических и ликвидационных мероприятий по африканской чуме свиней на территории Карачаево-Черкесской Республики»;</w:t>
      </w:r>
    </w:p>
    <w:p w:rsidR="00F04F26" w:rsidRPr="00540AE0" w:rsidRDefault="00F04F26" w:rsidP="00540AE0">
      <w:pPr>
        <w:pStyle w:val="40"/>
        <w:shd w:val="clear" w:color="auto" w:fill="auto"/>
        <w:spacing w:before="0" w:line="276" w:lineRule="auto"/>
        <w:ind w:firstLine="620"/>
        <w:rPr>
          <w:sz w:val="26"/>
          <w:szCs w:val="26"/>
        </w:rPr>
      </w:pPr>
      <w:r w:rsidRPr="00540AE0">
        <w:rPr>
          <w:color w:val="000000"/>
          <w:sz w:val="26"/>
          <w:szCs w:val="26"/>
          <w:lang w:eastAsia="ru-RU" w:bidi="ru-RU"/>
        </w:rPr>
        <w:t>проведение противоэпизоотических мероприятий, осуществление ветеринарного обслуживания и контроля в Карачаево-Черкесской Республике»</w:t>
      </w:r>
      <w:r w:rsidR="001D26B2" w:rsidRPr="00540AE0">
        <w:rPr>
          <w:color w:val="000000"/>
          <w:sz w:val="26"/>
          <w:szCs w:val="26"/>
          <w:lang w:eastAsia="ru-RU" w:bidi="ru-RU"/>
        </w:rPr>
        <w:t>, в том числе:</w:t>
      </w:r>
    </w:p>
    <w:p w:rsidR="00F04F26" w:rsidRPr="00540AE0" w:rsidRDefault="00F04F26" w:rsidP="00540AE0">
      <w:pPr>
        <w:pStyle w:val="40"/>
        <w:shd w:val="clear" w:color="auto" w:fill="auto"/>
        <w:spacing w:before="0" w:line="276" w:lineRule="auto"/>
        <w:ind w:firstLine="620"/>
        <w:rPr>
          <w:color w:val="000000"/>
          <w:sz w:val="26"/>
          <w:szCs w:val="26"/>
          <w:lang w:eastAsia="ru-RU" w:bidi="ru-RU"/>
        </w:rPr>
      </w:pPr>
      <w:r w:rsidRPr="00540AE0">
        <w:rPr>
          <w:color w:val="000000"/>
          <w:sz w:val="26"/>
          <w:szCs w:val="26"/>
          <w:lang w:eastAsia="ru-RU" w:bidi="ru-RU"/>
        </w:rPr>
        <w:t xml:space="preserve">обеспечение ветеринарного сопровождения при переводе животных </w:t>
      </w:r>
      <w:proofErr w:type="gramStart"/>
      <w:r w:rsidRPr="00540AE0">
        <w:rPr>
          <w:color w:val="000000"/>
          <w:sz w:val="26"/>
          <w:szCs w:val="26"/>
          <w:lang w:eastAsia="ru-RU" w:bidi="ru-RU"/>
        </w:rPr>
        <w:t>на горные выпаса</w:t>
      </w:r>
      <w:proofErr w:type="gramEnd"/>
      <w:r w:rsidRPr="00540AE0">
        <w:rPr>
          <w:color w:val="000000"/>
          <w:sz w:val="26"/>
          <w:szCs w:val="26"/>
          <w:lang w:eastAsia="ru-RU" w:bidi="ru-RU"/>
        </w:rPr>
        <w:t xml:space="preserve">; </w:t>
      </w:r>
    </w:p>
    <w:p w:rsidR="00F04F26" w:rsidRPr="00540AE0" w:rsidRDefault="00F04F26" w:rsidP="00540AE0">
      <w:pPr>
        <w:spacing w:line="276" w:lineRule="auto"/>
        <w:ind w:firstLine="709"/>
        <w:jc w:val="both"/>
        <w:rPr>
          <w:i/>
          <w:iCs/>
          <w:color w:val="000000"/>
          <w:sz w:val="26"/>
          <w:szCs w:val="26"/>
          <w:lang w:bidi="ru-RU"/>
        </w:rPr>
      </w:pPr>
      <w:r w:rsidRPr="00540AE0">
        <w:rPr>
          <w:i/>
          <w:iCs/>
          <w:color w:val="000000"/>
          <w:sz w:val="26"/>
          <w:szCs w:val="26"/>
          <w:lang w:bidi="ru-RU"/>
        </w:rPr>
        <w:t>выполнение планов противоэпизоотических мероприятий;</w:t>
      </w:r>
    </w:p>
    <w:p w:rsidR="00F04F26" w:rsidRPr="00540AE0" w:rsidRDefault="00F04F26" w:rsidP="00540AE0">
      <w:pPr>
        <w:spacing w:line="276" w:lineRule="auto"/>
        <w:ind w:firstLine="709"/>
        <w:jc w:val="both"/>
        <w:rPr>
          <w:i/>
          <w:iCs/>
          <w:color w:val="000000"/>
          <w:sz w:val="26"/>
          <w:szCs w:val="26"/>
          <w:lang w:bidi="ru-RU"/>
        </w:rPr>
      </w:pPr>
      <w:r w:rsidRPr="00540AE0">
        <w:rPr>
          <w:i/>
          <w:iCs/>
          <w:color w:val="000000"/>
          <w:sz w:val="26"/>
          <w:szCs w:val="26"/>
          <w:lang w:bidi="ru-RU"/>
        </w:rPr>
        <w:t>содержание сети подведомственных государственных учреждений ветеринарии Карачаево-Черкесской Республики путем возмещения нормативных затрат на выполнение государственного задания в целях реализации противоэпизоотических    мероприятий;</w:t>
      </w:r>
    </w:p>
    <w:p w:rsidR="00F04F26" w:rsidRPr="00540AE0" w:rsidRDefault="00F04F26" w:rsidP="00540AE0">
      <w:pPr>
        <w:pStyle w:val="20"/>
        <w:shd w:val="clear" w:color="auto" w:fill="auto"/>
        <w:spacing w:before="0" w:line="276" w:lineRule="auto"/>
        <w:ind w:firstLine="620"/>
        <w:rPr>
          <w:i/>
          <w:iCs/>
          <w:color w:val="000000"/>
          <w:lang w:eastAsia="ru-RU" w:bidi="ru-RU"/>
        </w:rPr>
      </w:pPr>
      <w:r w:rsidRPr="00540AE0">
        <w:rPr>
          <w:i/>
          <w:iCs/>
          <w:color w:val="000000"/>
          <w:lang w:eastAsia="ru-RU" w:bidi="ru-RU"/>
        </w:rPr>
        <w:t xml:space="preserve">укрепление материально-технической базы государственных учреждений и модернизацию оснащения лабораторно-диагностических отделов государственных бюджетных учреждений ветеринарии в целях реализации противоэпизоотических         </w:t>
      </w:r>
      <w:r w:rsidRPr="00540AE0">
        <w:rPr>
          <w:i/>
          <w:iCs/>
          <w:color w:val="000000"/>
          <w:lang w:eastAsia="ru-RU" w:bidi="ru-RU"/>
        </w:rPr>
        <w:lastRenderedPageBreak/>
        <w:t>мероприятий.</w:t>
      </w:r>
    </w:p>
    <w:p w:rsidR="00F04F26" w:rsidRPr="00540AE0" w:rsidRDefault="00F04F26" w:rsidP="00540AE0">
      <w:pPr>
        <w:pStyle w:val="20"/>
        <w:shd w:val="clear" w:color="auto" w:fill="auto"/>
        <w:spacing w:before="0" w:after="77" w:line="276" w:lineRule="auto"/>
        <w:ind w:firstLine="620"/>
      </w:pPr>
      <w:r w:rsidRPr="00540AE0">
        <w:rPr>
          <w:color w:val="000000"/>
          <w:lang w:eastAsia="ru-RU" w:bidi="ru-RU"/>
        </w:rPr>
        <w:t>В результате были достигнуты на 100% следующие значения целевых показателей:</w:t>
      </w:r>
    </w:p>
    <w:p w:rsidR="00F04F26" w:rsidRPr="00540AE0" w:rsidRDefault="00F04F26" w:rsidP="00540AE0">
      <w:pPr>
        <w:spacing w:line="276" w:lineRule="auto"/>
        <w:ind w:firstLine="709"/>
        <w:jc w:val="both"/>
        <w:rPr>
          <w:color w:val="000000"/>
          <w:sz w:val="26"/>
          <w:szCs w:val="26"/>
          <w:lang w:bidi="ru-RU"/>
        </w:rPr>
      </w:pPr>
      <w:r w:rsidRPr="00540AE0">
        <w:rPr>
          <w:color w:val="000000"/>
          <w:sz w:val="26"/>
          <w:szCs w:val="26"/>
          <w:lang w:bidi="ru-RU"/>
        </w:rPr>
        <w:t>своевременность и полнота проведения противоэпизоотических мероприятий по недопущению распространения АЧС;</w:t>
      </w:r>
    </w:p>
    <w:p w:rsidR="00F04F26" w:rsidRPr="00540AE0" w:rsidRDefault="00F04F26" w:rsidP="00540AE0">
      <w:pPr>
        <w:spacing w:line="276" w:lineRule="auto"/>
        <w:ind w:firstLine="709"/>
        <w:jc w:val="both"/>
        <w:rPr>
          <w:color w:val="000000"/>
          <w:sz w:val="26"/>
          <w:szCs w:val="26"/>
          <w:lang w:bidi="ru-RU"/>
        </w:rPr>
      </w:pPr>
      <w:r w:rsidRPr="00540AE0">
        <w:rPr>
          <w:color w:val="000000"/>
          <w:sz w:val="26"/>
          <w:szCs w:val="26"/>
          <w:lang w:bidi="ru-RU"/>
        </w:rPr>
        <w:t>выполнение объема показателей ветеринарного обслуживания.</w:t>
      </w:r>
    </w:p>
    <w:p w:rsidR="00D96B06" w:rsidRPr="00540AE0" w:rsidRDefault="00F04F26" w:rsidP="00540AE0">
      <w:pPr>
        <w:spacing w:line="276" w:lineRule="auto"/>
        <w:ind w:firstLine="709"/>
        <w:jc w:val="both"/>
        <w:rPr>
          <w:color w:val="000000"/>
          <w:sz w:val="26"/>
          <w:szCs w:val="26"/>
          <w:lang w:bidi="ru-RU"/>
        </w:rPr>
      </w:pPr>
      <w:r w:rsidRPr="00540AE0">
        <w:rPr>
          <w:color w:val="000000"/>
          <w:sz w:val="26"/>
          <w:szCs w:val="26"/>
          <w:lang w:bidi="ru-RU"/>
        </w:rPr>
        <w:t xml:space="preserve">Уровень снижения количества случаев </w:t>
      </w:r>
      <w:proofErr w:type="spellStart"/>
      <w:r w:rsidRPr="00540AE0">
        <w:rPr>
          <w:color w:val="000000"/>
          <w:sz w:val="26"/>
          <w:szCs w:val="26"/>
          <w:lang w:bidi="ru-RU"/>
        </w:rPr>
        <w:t>профилактируемых</w:t>
      </w:r>
      <w:proofErr w:type="spellEnd"/>
      <w:r w:rsidRPr="00540AE0">
        <w:rPr>
          <w:color w:val="000000"/>
          <w:sz w:val="26"/>
          <w:szCs w:val="26"/>
          <w:lang w:bidi="ru-RU"/>
        </w:rPr>
        <w:t xml:space="preserve"> инфекций среди домашних животных (гол) выполнен на 450% (план – 2220 голов, факт -100 голов).</w:t>
      </w:r>
    </w:p>
    <w:p w:rsidR="00D96B06" w:rsidRPr="00540AE0" w:rsidRDefault="00D96B06" w:rsidP="00540AE0">
      <w:pPr>
        <w:spacing w:line="276" w:lineRule="auto"/>
        <w:ind w:firstLine="709"/>
        <w:jc w:val="both"/>
        <w:rPr>
          <w:color w:val="000000"/>
          <w:sz w:val="26"/>
          <w:szCs w:val="26"/>
          <w:lang w:bidi="ru-RU"/>
        </w:rPr>
      </w:pPr>
    </w:p>
    <w:p w:rsidR="003172BA" w:rsidRPr="00540AE0" w:rsidRDefault="004A1B93" w:rsidP="00540AE0">
      <w:pPr>
        <w:spacing w:line="276" w:lineRule="auto"/>
        <w:ind w:firstLine="709"/>
        <w:jc w:val="both"/>
        <w:rPr>
          <w:i/>
          <w:color w:val="000000"/>
          <w:sz w:val="26"/>
          <w:szCs w:val="26"/>
        </w:rPr>
      </w:pPr>
      <w:r w:rsidRPr="00540AE0">
        <w:rPr>
          <w:i/>
          <w:sz w:val="26"/>
          <w:szCs w:val="26"/>
        </w:rPr>
        <w:t>Оценка эффективности результативности</w:t>
      </w:r>
      <w:r w:rsidRPr="00540AE0">
        <w:rPr>
          <w:sz w:val="26"/>
          <w:szCs w:val="26"/>
        </w:rPr>
        <w:t xml:space="preserve"> </w:t>
      </w:r>
      <w:r w:rsidR="003172BA" w:rsidRPr="00540AE0">
        <w:rPr>
          <w:i/>
          <w:sz w:val="26"/>
          <w:szCs w:val="26"/>
        </w:rPr>
        <w:t xml:space="preserve">основного мероприятия 1 (степень достижения показателей основного мероприятия) - </w:t>
      </w:r>
      <w:r w:rsidR="003172BA" w:rsidRPr="00540AE0">
        <w:rPr>
          <w:i/>
          <w:color w:val="000000"/>
          <w:sz w:val="26"/>
          <w:szCs w:val="26"/>
        </w:rPr>
        <w:t>1.54 баллов.</w:t>
      </w:r>
    </w:p>
    <w:p w:rsidR="00D96B06" w:rsidRPr="00540AE0" w:rsidRDefault="00D96B06" w:rsidP="00540AE0">
      <w:pPr>
        <w:spacing w:line="276" w:lineRule="auto"/>
        <w:ind w:firstLine="709"/>
        <w:jc w:val="both"/>
        <w:rPr>
          <w:i/>
          <w:sz w:val="26"/>
          <w:szCs w:val="26"/>
        </w:rPr>
      </w:pPr>
    </w:p>
    <w:p w:rsidR="00564922" w:rsidRPr="00540AE0" w:rsidRDefault="009A68E9" w:rsidP="00540AE0">
      <w:pPr>
        <w:spacing w:line="276" w:lineRule="auto"/>
        <w:ind w:firstLine="709"/>
        <w:jc w:val="both"/>
        <w:rPr>
          <w:b/>
          <w:color w:val="000000"/>
          <w:sz w:val="26"/>
          <w:szCs w:val="26"/>
        </w:rPr>
      </w:pPr>
      <w:r w:rsidRPr="00540AE0">
        <w:rPr>
          <w:b/>
          <w:color w:val="000000"/>
          <w:sz w:val="26"/>
          <w:szCs w:val="26"/>
        </w:rPr>
        <w:t xml:space="preserve">          </w:t>
      </w:r>
      <w:r w:rsidR="00B7773F" w:rsidRPr="00540AE0">
        <w:rPr>
          <w:b/>
          <w:color w:val="000000"/>
          <w:sz w:val="26"/>
          <w:szCs w:val="26"/>
        </w:rPr>
        <w:t>Подпрограмма ГП 3. Техническая и технологическая модернизация, инновационное развитие</w:t>
      </w:r>
      <w:r w:rsidR="00564922" w:rsidRPr="00540AE0">
        <w:rPr>
          <w:b/>
          <w:color w:val="000000"/>
          <w:sz w:val="26"/>
          <w:szCs w:val="26"/>
        </w:rPr>
        <w:t>.</w:t>
      </w:r>
    </w:p>
    <w:p w:rsidR="009A68E9" w:rsidRPr="00540AE0" w:rsidRDefault="00DF7137" w:rsidP="00540AE0">
      <w:pPr>
        <w:spacing w:line="276" w:lineRule="auto"/>
        <w:ind w:firstLine="709"/>
        <w:jc w:val="both"/>
        <w:rPr>
          <w:color w:val="000000"/>
          <w:sz w:val="26"/>
          <w:szCs w:val="26"/>
          <w:lang w:bidi="ru-RU"/>
        </w:rPr>
      </w:pPr>
      <w:r w:rsidRPr="00540AE0">
        <w:rPr>
          <w:sz w:val="26"/>
          <w:szCs w:val="26"/>
        </w:rPr>
        <w:t xml:space="preserve"> </w:t>
      </w:r>
      <w:r w:rsidR="00564922" w:rsidRPr="00540AE0">
        <w:rPr>
          <w:b/>
          <w:color w:val="000000"/>
          <w:sz w:val="26"/>
          <w:szCs w:val="26"/>
        </w:rPr>
        <w:t xml:space="preserve">          </w:t>
      </w:r>
      <w:r w:rsidR="000132C8" w:rsidRPr="00540AE0">
        <w:rPr>
          <w:color w:val="000000"/>
          <w:sz w:val="26"/>
          <w:szCs w:val="26"/>
        </w:rPr>
        <w:t xml:space="preserve">Подпрограмма ГП </w:t>
      </w:r>
      <w:r w:rsidR="00564922" w:rsidRPr="00540AE0">
        <w:rPr>
          <w:color w:val="000000"/>
          <w:sz w:val="26"/>
          <w:szCs w:val="26"/>
        </w:rPr>
        <w:t xml:space="preserve">Техническая и технологическая модернизация, инновационное развитие </w:t>
      </w:r>
      <w:r w:rsidRPr="00540AE0">
        <w:rPr>
          <w:color w:val="000000"/>
          <w:sz w:val="26"/>
          <w:szCs w:val="26"/>
          <w:lang w:bidi="ru-RU"/>
        </w:rPr>
        <w:t>направлена на решение следующих задач:</w:t>
      </w:r>
    </w:p>
    <w:p w:rsidR="00DF7137" w:rsidRPr="00540AE0" w:rsidRDefault="00DF7137" w:rsidP="00540AE0">
      <w:pPr>
        <w:spacing w:line="276" w:lineRule="auto"/>
        <w:ind w:firstLine="709"/>
        <w:jc w:val="both"/>
        <w:rPr>
          <w:color w:val="000000"/>
          <w:sz w:val="26"/>
          <w:szCs w:val="26"/>
          <w:lang w:bidi="ru-RU"/>
        </w:rPr>
      </w:pPr>
      <w:r w:rsidRPr="00540AE0">
        <w:rPr>
          <w:color w:val="000000"/>
          <w:sz w:val="26"/>
          <w:szCs w:val="26"/>
          <w:lang w:bidi="ru-RU"/>
        </w:rPr>
        <w:t xml:space="preserve">повышение эффективности и конкурентоспособности продукции сельскохозяйственных товаропроизводителей за счет технической и технологической модернизации производства; </w:t>
      </w:r>
    </w:p>
    <w:p w:rsidR="00DF7137" w:rsidRPr="00540AE0" w:rsidRDefault="00DF7137" w:rsidP="00540AE0">
      <w:pPr>
        <w:spacing w:line="276" w:lineRule="auto"/>
        <w:ind w:firstLine="709"/>
        <w:jc w:val="both"/>
        <w:rPr>
          <w:color w:val="000000"/>
          <w:sz w:val="26"/>
          <w:szCs w:val="26"/>
          <w:lang w:bidi="ru-RU"/>
        </w:rPr>
      </w:pPr>
      <w:r w:rsidRPr="00540AE0">
        <w:rPr>
          <w:color w:val="000000"/>
          <w:sz w:val="26"/>
          <w:szCs w:val="26"/>
          <w:lang w:bidi="ru-RU"/>
        </w:rPr>
        <w:t>создание благоприятной экономической среды, способствующей инновационному развитию и привлечению инвестиций в отрасль.</w:t>
      </w:r>
    </w:p>
    <w:p w:rsidR="00564922" w:rsidRPr="00540AE0" w:rsidRDefault="009A68E9" w:rsidP="00540AE0">
      <w:pPr>
        <w:pStyle w:val="20"/>
        <w:shd w:val="clear" w:color="auto" w:fill="auto"/>
        <w:spacing w:before="0" w:line="276" w:lineRule="auto"/>
        <w:ind w:firstLine="601"/>
        <w:rPr>
          <w:rStyle w:val="31"/>
          <w:b w:val="0"/>
          <w:sz w:val="26"/>
          <w:szCs w:val="26"/>
        </w:rPr>
      </w:pPr>
      <w:r w:rsidRPr="00540AE0">
        <w:rPr>
          <w:rStyle w:val="31"/>
          <w:b w:val="0"/>
          <w:sz w:val="26"/>
          <w:szCs w:val="26"/>
        </w:rPr>
        <w:t>На 2019 год по подпрограмме предполагалось выполнить 2 основных мероприяти</w:t>
      </w:r>
      <w:r w:rsidR="004F486B" w:rsidRPr="00540AE0">
        <w:rPr>
          <w:rStyle w:val="31"/>
          <w:b w:val="0"/>
          <w:sz w:val="26"/>
          <w:szCs w:val="26"/>
        </w:rPr>
        <w:t>й</w:t>
      </w:r>
      <w:r w:rsidRPr="00540AE0">
        <w:rPr>
          <w:rStyle w:val="31"/>
          <w:b w:val="0"/>
          <w:sz w:val="26"/>
          <w:szCs w:val="26"/>
        </w:rPr>
        <w:t xml:space="preserve"> на реализацию, которых предусмотрено 2 693,1</w:t>
      </w:r>
      <w:r w:rsidRPr="00540AE0">
        <w:rPr>
          <w:color w:val="000000"/>
        </w:rPr>
        <w:t xml:space="preserve"> </w:t>
      </w:r>
      <w:r w:rsidRPr="00540AE0">
        <w:rPr>
          <w:rStyle w:val="31"/>
          <w:b w:val="0"/>
          <w:sz w:val="26"/>
          <w:szCs w:val="26"/>
        </w:rPr>
        <w:t xml:space="preserve">тыс. рублей из </w:t>
      </w:r>
      <w:proofErr w:type="gramStart"/>
      <w:r w:rsidR="00564922" w:rsidRPr="00540AE0">
        <w:rPr>
          <w:rStyle w:val="31"/>
          <w:b w:val="0"/>
          <w:sz w:val="26"/>
          <w:szCs w:val="26"/>
        </w:rPr>
        <w:t>республиканского  бюджета</w:t>
      </w:r>
      <w:proofErr w:type="gramEnd"/>
      <w:r w:rsidRPr="00540AE0">
        <w:rPr>
          <w:rStyle w:val="31"/>
          <w:b w:val="0"/>
          <w:sz w:val="26"/>
          <w:szCs w:val="26"/>
        </w:rPr>
        <w:t>.</w:t>
      </w:r>
      <w:r w:rsidR="00564922" w:rsidRPr="00540AE0">
        <w:rPr>
          <w:rStyle w:val="31"/>
          <w:b w:val="0"/>
          <w:sz w:val="26"/>
          <w:szCs w:val="26"/>
        </w:rPr>
        <w:t xml:space="preserve">  </w:t>
      </w:r>
      <w:proofErr w:type="gramStart"/>
      <w:r w:rsidR="00564922" w:rsidRPr="00540AE0">
        <w:rPr>
          <w:rStyle w:val="31"/>
          <w:b w:val="0"/>
          <w:sz w:val="26"/>
          <w:szCs w:val="26"/>
        </w:rPr>
        <w:t>Фактические  расходы</w:t>
      </w:r>
      <w:proofErr w:type="gramEnd"/>
      <w:r w:rsidR="00564922" w:rsidRPr="00540AE0">
        <w:rPr>
          <w:rStyle w:val="31"/>
          <w:b w:val="0"/>
          <w:sz w:val="26"/>
          <w:szCs w:val="26"/>
        </w:rPr>
        <w:t xml:space="preserve">  составили  5 359,7 тыс. </w:t>
      </w:r>
      <w:r w:rsidR="00564922" w:rsidRPr="00540AE0">
        <w:rPr>
          <w:color w:val="000000"/>
          <w:lang w:bidi="ru-RU"/>
        </w:rPr>
        <w:t>рублей</w:t>
      </w:r>
      <w:r w:rsidR="00564922" w:rsidRPr="00540AE0">
        <w:rPr>
          <w:rStyle w:val="31"/>
          <w:b w:val="0"/>
          <w:sz w:val="26"/>
          <w:szCs w:val="26"/>
        </w:rPr>
        <w:t xml:space="preserve">  (199 %).</w:t>
      </w:r>
      <w:r w:rsidRPr="00540AE0">
        <w:rPr>
          <w:rStyle w:val="31"/>
          <w:b w:val="0"/>
          <w:sz w:val="26"/>
          <w:szCs w:val="26"/>
        </w:rPr>
        <w:t xml:space="preserve"> </w:t>
      </w:r>
    </w:p>
    <w:p w:rsidR="009A68E9" w:rsidRPr="00540AE0" w:rsidRDefault="009A68E9" w:rsidP="00540AE0">
      <w:pPr>
        <w:pStyle w:val="20"/>
        <w:shd w:val="clear" w:color="auto" w:fill="auto"/>
        <w:spacing w:before="0" w:line="276" w:lineRule="auto"/>
        <w:ind w:firstLine="601"/>
        <w:rPr>
          <w:rStyle w:val="31"/>
          <w:b w:val="0"/>
          <w:sz w:val="26"/>
          <w:szCs w:val="26"/>
        </w:rPr>
      </w:pPr>
    </w:p>
    <w:p w:rsidR="006D04A4" w:rsidRPr="00540AE0" w:rsidRDefault="00D96B06" w:rsidP="00540AE0">
      <w:pPr>
        <w:pStyle w:val="40"/>
        <w:shd w:val="clear" w:color="auto" w:fill="auto"/>
        <w:spacing w:before="0" w:line="276" w:lineRule="auto"/>
        <w:ind w:firstLine="600"/>
        <w:rPr>
          <w:sz w:val="26"/>
          <w:szCs w:val="26"/>
        </w:rPr>
      </w:pPr>
      <w:r w:rsidRPr="00540AE0">
        <w:rPr>
          <w:sz w:val="26"/>
          <w:szCs w:val="26"/>
        </w:rPr>
        <w:t xml:space="preserve">Оценка эффективности </w:t>
      </w:r>
      <w:r w:rsidR="006D04A4" w:rsidRPr="00540AE0">
        <w:rPr>
          <w:sz w:val="26"/>
          <w:szCs w:val="26"/>
        </w:rPr>
        <w:t xml:space="preserve">государственной подпрограммы (степень достижения показателей цели государственной программы) – 0,70 </w:t>
      </w:r>
      <w:r w:rsidR="00203935" w:rsidRPr="00540AE0">
        <w:rPr>
          <w:sz w:val="26"/>
          <w:szCs w:val="26"/>
        </w:rPr>
        <w:t>баллов.</w:t>
      </w:r>
    </w:p>
    <w:p w:rsidR="00C9508B" w:rsidRPr="00540AE0" w:rsidRDefault="00C9508B" w:rsidP="00540AE0">
      <w:pPr>
        <w:pStyle w:val="30"/>
        <w:shd w:val="clear" w:color="auto" w:fill="auto"/>
        <w:spacing w:after="0" w:line="276" w:lineRule="auto"/>
        <w:ind w:firstLine="600"/>
        <w:jc w:val="both"/>
        <w:rPr>
          <w:sz w:val="26"/>
          <w:szCs w:val="26"/>
        </w:rPr>
      </w:pPr>
      <w:r w:rsidRPr="00540AE0">
        <w:rPr>
          <w:sz w:val="26"/>
          <w:szCs w:val="26"/>
        </w:rPr>
        <w:t xml:space="preserve">Основное мероприятие 1 «Обновление парка» </w:t>
      </w:r>
    </w:p>
    <w:p w:rsidR="00C9508B" w:rsidRPr="00540AE0" w:rsidRDefault="00C9508B" w:rsidP="00540AE0">
      <w:pPr>
        <w:pStyle w:val="20"/>
        <w:shd w:val="clear" w:color="auto" w:fill="auto"/>
        <w:spacing w:before="0" w:line="276" w:lineRule="auto"/>
        <w:ind w:firstLine="600"/>
        <w:rPr>
          <w:rStyle w:val="31"/>
          <w:b w:val="0"/>
          <w:sz w:val="26"/>
          <w:szCs w:val="26"/>
        </w:rPr>
      </w:pPr>
      <w:r w:rsidRPr="00540AE0">
        <w:rPr>
          <w:rStyle w:val="31"/>
          <w:b w:val="0"/>
          <w:sz w:val="26"/>
          <w:szCs w:val="26"/>
        </w:rPr>
        <w:t>Основное мероприятие реализовано с помощью мероприятий:</w:t>
      </w:r>
    </w:p>
    <w:p w:rsidR="00B87438" w:rsidRPr="00540AE0" w:rsidRDefault="00B87438" w:rsidP="00540AE0">
      <w:pPr>
        <w:pStyle w:val="40"/>
        <w:shd w:val="clear" w:color="auto" w:fill="auto"/>
        <w:spacing w:before="0" w:line="276" w:lineRule="auto"/>
        <w:ind w:firstLine="600"/>
        <w:rPr>
          <w:color w:val="000000"/>
          <w:sz w:val="26"/>
          <w:szCs w:val="26"/>
        </w:rPr>
      </w:pPr>
      <w:r w:rsidRPr="00540AE0">
        <w:rPr>
          <w:color w:val="000000"/>
          <w:sz w:val="26"/>
          <w:szCs w:val="26"/>
        </w:rPr>
        <w:t>приобретение техники для сельскохозяйственных работ (тракторы);</w:t>
      </w:r>
    </w:p>
    <w:p w:rsidR="00C9508B" w:rsidRPr="00540AE0" w:rsidRDefault="00B87438" w:rsidP="00540AE0">
      <w:pPr>
        <w:pStyle w:val="40"/>
        <w:shd w:val="clear" w:color="auto" w:fill="auto"/>
        <w:spacing w:before="0" w:line="276" w:lineRule="auto"/>
        <w:ind w:firstLine="600"/>
        <w:rPr>
          <w:sz w:val="26"/>
          <w:szCs w:val="26"/>
        </w:rPr>
      </w:pPr>
      <w:r w:rsidRPr="00540AE0">
        <w:rPr>
          <w:color w:val="000000"/>
          <w:sz w:val="26"/>
          <w:szCs w:val="26"/>
        </w:rPr>
        <w:t>приобретение сельскохозяйственной техники для зерноуборочных работ</w:t>
      </w:r>
      <w:r w:rsidR="006B7AB6" w:rsidRPr="00540AE0">
        <w:rPr>
          <w:sz w:val="26"/>
          <w:szCs w:val="26"/>
        </w:rPr>
        <w:t>.</w:t>
      </w:r>
    </w:p>
    <w:p w:rsidR="006B7AB6" w:rsidRPr="00540AE0" w:rsidRDefault="006B7AB6" w:rsidP="00540AE0">
      <w:pPr>
        <w:spacing w:line="276" w:lineRule="auto"/>
        <w:ind w:firstLine="600"/>
        <w:jc w:val="both"/>
        <w:rPr>
          <w:rStyle w:val="31"/>
          <w:b w:val="0"/>
          <w:sz w:val="26"/>
          <w:szCs w:val="26"/>
        </w:rPr>
      </w:pPr>
      <w:r w:rsidRPr="00540AE0">
        <w:rPr>
          <w:rStyle w:val="31"/>
          <w:b w:val="0"/>
          <w:sz w:val="26"/>
          <w:szCs w:val="26"/>
        </w:rPr>
        <w:t>Целью осуще</w:t>
      </w:r>
      <w:r w:rsidR="005C690D" w:rsidRPr="00540AE0">
        <w:rPr>
          <w:rStyle w:val="31"/>
          <w:b w:val="0"/>
          <w:sz w:val="26"/>
          <w:szCs w:val="26"/>
        </w:rPr>
        <w:t>ствления основного мероприятия является</w:t>
      </w:r>
      <w:r w:rsidRPr="00540AE0">
        <w:rPr>
          <w:rStyle w:val="31"/>
          <w:b w:val="0"/>
          <w:sz w:val="26"/>
          <w:szCs w:val="26"/>
        </w:rPr>
        <w:t xml:space="preserve"> обеспечение технической и технологической модернизации сельскохозяйственного производства. </w:t>
      </w:r>
    </w:p>
    <w:p w:rsidR="00201A57" w:rsidRPr="00540AE0" w:rsidRDefault="006B7AB6" w:rsidP="00540AE0">
      <w:pPr>
        <w:pStyle w:val="a8"/>
        <w:tabs>
          <w:tab w:val="left" w:pos="0"/>
        </w:tabs>
        <w:spacing w:line="276" w:lineRule="auto"/>
        <w:ind w:firstLine="0"/>
        <w:rPr>
          <w:rStyle w:val="31"/>
          <w:b w:val="0"/>
          <w:sz w:val="26"/>
          <w:szCs w:val="26"/>
        </w:rPr>
      </w:pPr>
      <w:r w:rsidRPr="00540AE0">
        <w:rPr>
          <w:rStyle w:val="31"/>
          <w:b w:val="0"/>
          <w:sz w:val="26"/>
          <w:szCs w:val="26"/>
        </w:rPr>
        <w:t xml:space="preserve">       Сельскохозяйственными товаропроизводителями с оказанием мер государственной поддержки по состоянию на 01.12.20</w:t>
      </w:r>
      <w:r w:rsidR="006D04A4" w:rsidRPr="00540AE0">
        <w:rPr>
          <w:rStyle w:val="31"/>
          <w:b w:val="0"/>
          <w:sz w:val="26"/>
          <w:szCs w:val="26"/>
        </w:rPr>
        <w:t>20</w:t>
      </w:r>
      <w:r w:rsidRPr="00540AE0">
        <w:rPr>
          <w:rStyle w:val="31"/>
          <w:b w:val="0"/>
          <w:sz w:val="26"/>
          <w:szCs w:val="26"/>
        </w:rPr>
        <w:t xml:space="preserve"> года приобретено 2</w:t>
      </w:r>
      <w:r w:rsidR="006D04A4" w:rsidRPr="00540AE0">
        <w:rPr>
          <w:rStyle w:val="31"/>
          <w:b w:val="0"/>
          <w:sz w:val="26"/>
          <w:szCs w:val="26"/>
        </w:rPr>
        <w:t>3</w:t>
      </w:r>
      <w:r w:rsidRPr="00540AE0">
        <w:rPr>
          <w:rStyle w:val="31"/>
          <w:b w:val="0"/>
          <w:sz w:val="26"/>
          <w:szCs w:val="26"/>
        </w:rPr>
        <w:t xml:space="preserve"> сельскохозяйственной техники от запланированного на год </w:t>
      </w:r>
      <w:r w:rsidR="00201A57" w:rsidRPr="00540AE0">
        <w:rPr>
          <w:rStyle w:val="31"/>
          <w:b w:val="0"/>
          <w:sz w:val="26"/>
          <w:szCs w:val="26"/>
        </w:rPr>
        <w:t>54, в том числе:</w:t>
      </w:r>
    </w:p>
    <w:p w:rsidR="00201A57" w:rsidRPr="00540AE0" w:rsidRDefault="00751237" w:rsidP="00540AE0">
      <w:pPr>
        <w:pStyle w:val="a8"/>
        <w:tabs>
          <w:tab w:val="left" w:pos="0"/>
        </w:tabs>
        <w:spacing w:line="276" w:lineRule="auto"/>
        <w:ind w:firstLine="0"/>
        <w:rPr>
          <w:rStyle w:val="31"/>
          <w:b w:val="0"/>
          <w:sz w:val="26"/>
          <w:szCs w:val="26"/>
        </w:rPr>
      </w:pPr>
      <w:r w:rsidRPr="00540AE0">
        <w:rPr>
          <w:rStyle w:val="31"/>
          <w:b w:val="0"/>
          <w:sz w:val="26"/>
          <w:szCs w:val="26"/>
        </w:rPr>
        <w:tab/>
      </w:r>
      <w:r w:rsidR="00201A57" w:rsidRPr="00540AE0">
        <w:rPr>
          <w:rStyle w:val="31"/>
          <w:b w:val="0"/>
          <w:sz w:val="26"/>
          <w:szCs w:val="26"/>
        </w:rPr>
        <w:t xml:space="preserve">зерноуборочные комбайны -2 </w:t>
      </w:r>
      <w:proofErr w:type="spellStart"/>
      <w:r w:rsidR="00201A57" w:rsidRPr="00540AE0">
        <w:rPr>
          <w:rStyle w:val="31"/>
          <w:b w:val="0"/>
          <w:sz w:val="26"/>
          <w:szCs w:val="26"/>
        </w:rPr>
        <w:t>шт</w:t>
      </w:r>
      <w:proofErr w:type="spellEnd"/>
      <w:r w:rsidR="00201A57" w:rsidRPr="00540AE0">
        <w:rPr>
          <w:rStyle w:val="31"/>
          <w:b w:val="0"/>
          <w:sz w:val="26"/>
          <w:szCs w:val="26"/>
        </w:rPr>
        <w:t>;</w:t>
      </w:r>
    </w:p>
    <w:p w:rsidR="00201A57" w:rsidRPr="00540AE0" w:rsidRDefault="00751237" w:rsidP="00540AE0">
      <w:pPr>
        <w:pStyle w:val="a8"/>
        <w:tabs>
          <w:tab w:val="left" w:pos="0"/>
        </w:tabs>
        <w:spacing w:line="276" w:lineRule="auto"/>
        <w:ind w:firstLine="0"/>
        <w:rPr>
          <w:rStyle w:val="31"/>
          <w:b w:val="0"/>
          <w:sz w:val="26"/>
          <w:szCs w:val="26"/>
        </w:rPr>
      </w:pPr>
      <w:r w:rsidRPr="00540AE0">
        <w:rPr>
          <w:rStyle w:val="31"/>
          <w:b w:val="0"/>
          <w:sz w:val="26"/>
          <w:szCs w:val="26"/>
        </w:rPr>
        <w:tab/>
      </w:r>
      <w:r w:rsidR="00201A57" w:rsidRPr="00540AE0">
        <w:rPr>
          <w:rStyle w:val="31"/>
          <w:b w:val="0"/>
          <w:sz w:val="26"/>
          <w:szCs w:val="26"/>
        </w:rPr>
        <w:t>трактора для сельскохозяйственных   работ- 21</w:t>
      </w:r>
      <w:r w:rsidR="00D915F3" w:rsidRPr="00540AE0">
        <w:rPr>
          <w:rStyle w:val="31"/>
          <w:b w:val="0"/>
          <w:sz w:val="26"/>
          <w:szCs w:val="26"/>
        </w:rPr>
        <w:t xml:space="preserve"> </w:t>
      </w:r>
      <w:r w:rsidR="00201A57" w:rsidRPr="00540AE0">
        <w:rPr>
          <w:rStyle w:val="31"/>
          <w:b w:val="0"/>
          <w:sz w:val="26"/>
          <w:szCs w:val="26"/>
        </w:rPr>
        <w:t>шт.</w:t>
      </w:r>
    </w:p>
    <w:p w:rsidR="006B7AB6" w:rsidRPr="00540AE0" w:rsidRDefault="00751237" w:rsidP="00540AE0">
      <w:pPr>
        <w:pStyle w:val="a8"/>
        <w:tabs>
          <w:tab w:val="left" w:pos="0"/>
        </w:tabs>
        <w:spacing w:line="276" w:lineRule="auto"/>
        <w:ind w:firstLine="0"/>
        <w:rPr>
          <w:rStyle w:val="31"/>
          <w:b w:val="0"/>
          <w:sz w:val="26"/>
          <w:szCs w:val="26"/>
        </w:rPr>
      </w:pPr>
      <w:r w:rsidRPr="00540AE0">
        <w:rPr>
          <w:rStyle w:val="31"/>
          <w:b w:val="0"/>
          <w:sz w:val="26"/>
          <w:szCs w:val="26"/>
        </w:rPr>
        <w:tab/>
      </w:r>
      <w:r w:rsidR="006B7AB6" w:rsidRPr="00540AE0">
        <w:rPr>
          <w:rStyle w:val="31"/>
          <w:b w:val="0"/>
          <w:sz w:val="26"/>
          <w:szCs w:val="26"/>
        </w:rPr>
        <w:t xml:space="preserve">Выполнение индикатора </w:t>
      </w:r>
      <w:r w:rsidR="006D04A4" w:rsidRPr="00540AE0">
        <w:rPr>
          <w:rStyle w:val="31"/>
          <w:b w:val="0"/>
          <w:sz w:val="26"/>
          <w:szCs w:val="26"/>
        </w:rPr>
        <w:t>43</w:t>
      </w:r>
      <w:r w:rsidR="006B7AB6" w:rsidRPr="00540AE0">
        <w:rPr>
          <w:rStyle w:val="31"/>
          <w:b w:val="0"/>
          <w:sz w:val="26"/>
          <w:szCs w:val="26"/>
        </w:rPr>
        <w:t>%.</w:t>
      </w:r>
    </w:p>
    <w:p w:rsidR="00563CC3" w:rsidRPr="00540AE0" w:rsidRDefault="004A1B93" w:rsidP="00540AE0">
      <w:pPr>
        <w:pStyle w:val="40"/>
        <w:shd w:val="clear" w:color="auto" w:fill="auto"/>
        <w:spacing w:before="0" w:line="276" w:lineRule="auto"/>
        <w:ind w:firstLine="600"/>
        <w:rPr>
          <w:sz w:val="26"/>
          <w:szCs w:val="26"/>
        </w:rPr>
      </w:pPr>
      <w:r w:rsidRPr="00540AE0">
        <w:rPr>
          <w:sz w:val="26"/>
          <w:szCs w:val="26"/>
        </w:rPr>
        <w:t xml:space="preserve">Оценка эффективности результативности </w:t>
      </w:r>
      <w:r w:rsidR="00D96B06" w:rsidRPr="00540AE0">
        <w:rPr>
          <w:sz w:val="26"/>
          <w:szCs w:val="26"/>
        </w:rPr>
        <w:t>основного мероприятия</w:t>
      </w:r>
      <w:r w:rsidR="00D96B06" w:rsidRPr="00540AE0">
        <w:rPr>
          <w:color w:val="000000"/>
          <w:sz w:val="26"/>
          <w:szCs w:val="26"/>
        </w:rPr>
        <w:t xml:space="preserve"> </w:t>
      </w:r>
      <w:r w:rsidR="00D96B06" w:rsidRPr="00540AE0">
        <w:rPr>
          <w:sz w:val="26"/>
          <w:szCs w:val="26"/>
        </w:rPr>
        <w:t>1</w:t>
      </w:r>
      <w:r w:rsidR="00563CC3" w:rsidRPr="00540AE0">
        <w:rPr>
          <w:sz w:val="26"/>
          <w:szCs w:val="26"/>
        </w:rPr>
        <w:t xml:space="preserve"> </w:t>
      </w:r>
      <w:r w:rsidR="00563CC3" w:rsidRPr="00540AE0">
        <w:rPr>
          <w:sz w:val="26"/>
          <w:szCs w:val="26"/>
        </w:rPr>
        <w:lastRenderedPageBreak/>
        <w:t xml:space="preserve">(степень достижения показателей основного мероприятия) </w:t>
      </w:r>
      <w:r w:rsidR="00203935" w:rsidRPr="00540AE0">
        <w:rPr>
          <w:sz w:val="26"/>
          <w:szCs w:val="26"/>
        </w:rPr>
        <w:t>–</w:t>
      </w:r>
      <w:r w:rsidR="00563CC3" w:rsidRPr="00540AE0">
        <w:rPr>
          <w:sz w:val="26"/>
          <w:szCs w:val="26"/>
        </w:rPr>
        <w:t xml:space="preserve"> </w:t>
      </w:r>
      <w:r w:rsidR="00203935" w:rsidRPr="00540AE0">
        <w:rPr>
          <w:sz w:val="26"/>
          <w:szCs w:val="26"/>
        </w:rPr>
        <w:t>0,</w:t>
      </w:r>
      <w:r w:rsidR="00F61485" w:rsidRPr="00540AE0">
        <w:rPr>
          <w:sz w:val="26"/>
          <w:szCs w:val="26"/>
        </w:rPr>
        <w:t>67</w:t>
      </w:r>
      <w:r w:rsidR="00203935" w:rsidRPr="00540AE0">
        <w:rPr>
          <w:sz w:val="26"/>
          <w:szCs w:val="26"/>
        </w:rPr>
        <w:t xml:space="preserve"> баллов</w:t>
      </w:r>
      <w:r w:rsidR="00563CC3" w:rsidRPr="00540AE0">
        <w:rPr>
          <w:sz w:val="26"/>
          <w:szCs w:val="26"/>
        </w:rPr>
        <w:t>.</w:t>
      </w:r>
    </w:p>
    <w:p w:rsidR="006B7AB6" w:rsidRPr="00540AE0" w:rsidRDefault="006B7AB6" w:rsidP="00540AE0">
      <w:pPr>
        <w:spacing w:line="276" w:lineRule="auto"/>
        <w:rPr>
          <w:b/>
          <w:bCs/>
          <w:sz w:val="26"/>
          <w:szCs w:val="26"/>
        </w:rPr>
      </w:pPr>
    </w:p>
    <w:p w:rsidR="00442835" w:rsidRPr="00540AE0" w:rsidRDefault="006B7AB6" w:rsidP="00540AE0">
      <w:pPr>
        <w:spacing w:line="276" w:lineRule="auto"/>
        <w:jc w:val="both"/>
        <w:rPr>
          <w:b/>
          <w:bCs/>
          <w:sz w:val="26"/>
          <w:szCs w:val="26"/>
          <w:lang w:eastAsia="en-US"/>
        </w:rPr>
      </w:pPr>
      <w:r w:rsidRPr="00540AE0">
        <w:rPr>
          <w:b/>
          <w:bCs/>
          <w:sz w:val="26"/>
          <w:szCs w:val="26"/>
        </w:rPr>
        <w:t xml:space="preserve">           </w:t>
      </w:r>
      <w:r w:rsidR="009A68E9" w:rsidRPr="00540AE0">
        <w:rPr>
          <w:b/>
          <w:bCs/>
          <w:sz w:val="26"/>
          <w:szCs w:val="26"/>
        </w:rPr>
        <w:t xml:space="preserve">Основное мероприятие 2 </w:t>
      </w:r>
      <w:r w:rsidR="009A68E9" w:rsidRPr="00540AE0">
        <w:rPr>
          <w:b/>
          <w:bCs/>
          <w:sz w:val="26"/>
          <w:szCs w:val="26"/>
          <w:lang w:eastAsia="en-US"/>
        </w:rPr>
        <w:t>«Реализация перспективных инновационных проектов в агропромышленном комплексе и развитие производства и товаропроводящей инфраструктуры системы социального питания»</w:t>
      </w:r>
      <w:r w:rsidRPr="00540AE0">
        <w:rPr>
          <w:b/>
          <w:bCs/>
          <w:sz w:val="26"/>
          <w:szCs w:val="26"/>
          <w:lang w:eastAsia="en-US"/>
        </w:rPr>
        <w:t>.</w:t>
      </w:r>
    </w:p>
    <w:p w:rsidR="005C690D" w:rsidRPr="00540AE0" w:rsidRDefault="005C690D" w:rsidP="00540AE0">
      <w:pPr>
        <w:spacing w:line="276" w:lineRule="auto"/>
        <w:jc w:val="both"/>
        <w:rPr>
          <w:rStyle w:val="31"/>
          <w:b w:val="0"/>
          <w:sz w:val="26"/>
          <w:szCs w:val="26"/>
        </w:rPr>
      </w:pPr>
      <w:r w:rsidRPr="00540AE0">
        <w:rPr>
          <w:rStyle w:val="31"/>
          <w:b w:val="0"/>
          <w:sz w:val="26"/>
          <w:szCs w:val="26"/>
        </w:rPr>
        <w:t xml:space="preserve">           Основное мероприятие реализовано с помощью мероприятия:</w:t>
      </w:r>
    </w:p>
    <w:p w:rsidR="00DF7137" w:rsidRPr="00540AE0" w:rsidRDefault="00DF7137" w:rsidP="00540AE0">
      <w:pPr>
        <w:spacing w:line="276" w:lineRule="auto"/>
        <w:ind w:firstLine="708"/>
        <w:jc w:val="both"/>
        <w:rPr>
          <w:b/>
          <w:bCs/>
          <w:i/>
          <w:sz w:val="26"/>
          <w:szCs w:val="26"/>
          <w:lang w:eastAsia="en-US"/>
        </w:rPr>
      </w:pPr>
      <w:r w:rsidRPr="00540AE0">
        <w:rPr>
          <w:i/>
          <w:color w:val="000000"/>
          <w:sz w:val="26"/>
          <w:szCs w:val="26"/>
        </w:rPr>
        <w:t>проведение сельскохозяйственной выставки и иных мероприятий</w:t>
      </w:r>
    </w:p>
    <w:p w:rsidR="006B7AB6" w:rsidRPr="00540AE0" w:rsidRDefault="006B7AB6" w:rsidP="00540AE0">
      <w:pPr>
        <w:spacing w:line="276" w:lineRule="auto"/>
        <w:ind w:firstLine="708"/>
        <w:jc w:val="both"/>
        <w:rPr>
          <w:color w:val="000000"/>
          <w:sz w:val="26"/>
          <w:szCs w:val="26"/>
          <w:lang w:bidi="ru-RU"/>
        </w:rPr>
      </w:pPr>
      <w:r w:rsidRPr="00540AE0">
        <w:rPr>
          <w:color w:val="000000"/>
          <w:sz w:val="26"/>
          <w:szCs w:val="26"/>
          <w:lang w:bidi="ru-RU"/>
        </w:rPr>
        <w:t>В рамках реализаций основного мероприятия 2 Карачаево-Черкесская Республика принимала участие</w:t>
      </w:r>
      <w:r w:rsidR="00705254" w:rsidRPr="00540AE0">
        <w:rPr>
          <w:color w:val="000000"/>
          <w:sz w:val="26"/>
          <w:szCs w:val="26"/>
          <w:lang w:bidi="ru-RU"/>
        </w:rPr>
        <w:t xml:space="preserve"> на</w:t>
      </w:r>
      <w:r w:rsidRPr="00540AE0">
        <w:rPr>
          <w:color w:val="000000"/>
          <w:sz w:val="26"/>
          <w:szCs w:val="26"/>
          <w:lang w:bidi="ru-RU"/>
        </w:rPr>
        <w:t xml:space="preserve"> 2</w:t>
      </w:r>
      <w:r w:rsidR="00705254" w:rsidRPr="00540AE0">
        <w:rPr>
          <w:color w:val="000000"/>
          <w:sz w:val="26"/>
          <w:szCs w:val="26"/>
          <w:lang w:bidi="ru-RU"/>
        </w:rPr>
        <w:t>1</w:t>
      </w:r>
      <w:r w:rsidRPr="00540AE0">
        <w:rPr>
          <w:color w:val="000000"/>
          <w:sz w:val="26"/>
          <w:szCs w:val="26"/>
          <w:lang w:bidi="ru-RU"/>
        </w:rPr>
        <w:t>-ой Российской агропромышленной выставк</w:t>
      </w:r>
      <w:r w:rsidR="00705254" w:rsidRPr="00540AE0">
        <w:rPr>
          <w:color w:val="000000"/>
          <w:sz w:val="26"/>
          <w:szCs w:val="26"/>
          <w:lang w:bidi="ru-RU"/>
        </w:rPr>
        <w:t>е «Золотая осень – 2019», на которой республика</w:t>
      </w:r>
      <w:r w:rsidRPr="00540AE0">
        <w:rPr>
          <w:color w:val="000000"/>
          <w:sz w:val="26"/>
          <w:szCs w:val="26"/>
          <w:lang w:bidi="ru-RU"/>
        </w:rPr>
        <w:t xml:space="preserve"> представ</w:t>
      </w:r>
      <w:r w:rsidR="00705254" w:rsidRPr="00540AE0">
        <w:rPr>
          <w:color w:val="000000"/>
          <w:sz w:val="26"/>
          <w:szCs w:val="26"/>
          <w:lang w:bidi="ru-RU"/>
        </w:rPr>
        <w:t>ила</w:t>
      </w:r>
      <w:r w:rsidRPr="00540AE0">
        <w:rPr>
          <w:color w:val="000000"/>
          <w:sz w:val="26"/>
          <w:szCs w:val="26"/>
          <w:lang w:bidi="ru-RU"/>
        </w:rPr>
        <w:t xml:space="preserve"> коллективн</w:t>
      </w:r>
      <w:r w:rsidR="00705254" w:rsidRPr="00540AE0">
        <w:rPr>
          <w:color w:val="000000"/>
          <w:sz w:val="26"/>
          <w:szCs w:val="26"/>
          <w:lang w:bidi="ru-RU"/>
        </w:rPr>
        <w:t>ую</w:t>
      </w:r>
      <w:r w:rsidRPr="00540AE0">
        <w:rPr>
          <w:color w:val="000000"/>
          <w:sz w:val="26"/>
          <w:szCs w:val="26"/>
          <w:lang w:bidi="ru-RU"/>
        </w:rPr>
        <w:t xml:space="preserve"> экспозици</w:t>
      </w:r>
      <w:r w:rsidR="00705254" w:rsidRPr="00540AE0">
        <w:rPr>
          <w:color w:val="000000"/>
          <w:sz w:val="26"/>
          <w:szCs w:val="26"/>
          <w:lang w:bidi="ru-RU"/>
        </w:rPr>
        <w:t>ю</w:t>
      </w:r>
      <w:r w:rsidRPr="00540AE0">
        <w:rPr>
          <w:color w:val="000000"/>
          <w:sz w:val="26"/>
          <w:szCs w:val="26"/>
          <w:lang w:bidi="ru-RU"/>
        </w:rPr>
        <w:t xml:space="preserve">, в которой приняли участие инвестиционные проекты, актуальные для нашего региона, демонстрирующие реальные результаты и перспективы работы по </w:t>
      </w:r>
      <w:proofErr w:type="spellStart"/>
      <w:r w:rsidRPr="00540AE0">
        <w:rPr>
          <w:color w:val="000000"/>
          <w:sz w:val="26"/>
          <w:szCs w:val="26"/>
          <w:lang w:bidi="ru-RU"/>
        </w:rPr>
        <w:t>импортозамещению</w:t>
      </w:r>
      <w:proofErr w:type="spellEnd"/>
      <w:r w:rsidRPr="00540AE0">
        <w:rPr>
          <w:color w:val="000000"/>
          <w:sz w:val="26"/>
          <w:szCs w:val="26"/>
          <w:lang w:bidi="ru-RU"/>
        </w:rPr>
        <w:t xml:space="preserve"> и развитию экспортного потенциала:  </w:t>
      </w:r>
    </w:p>
    <w:p w:rsidR="006B7AB6" w:rsidRPr="00540AE0" w:rsidRDefault="006B7AB6" w:rsidP="00540AE0">
      <w:pPr>
        <w:spacing w:line="276" w:lineRule="auto"/>
        <w:jc w:val="both"/>
        <w:rPr>
          <w:color w:val="000000"/>
          <w:sz w:val="26"/>
          <w:szCs w:val="26"/>
          <w:lang w:bidi="ru-RU"/>
        </w:rPr>
      </w:pPr>
      <w:r w:rsidRPr="00540AE0">
        <w:rPr>
          <w:color w:val="000000"/>
          <w:sz w:val="26"/>
          <w:szCs w:val="26"/>
          <w:lang w:bidi="ru-RU"/>
        </w:rPr>
        <w:tab/>
        <w:t>ООО «</w:t>
      </w:r>
      <w:proofErr w:type="spellStart"/>
      <w:r w:rsidRPr="00540AE0">
        <w:rPr>
          <w:color w:val="000000"/>
          <w:sz w:val="26"/>
          <w:szCs w:val="26"/>
          <w:lang w:bidi="ru-RU"/>
        </w:rPr>
        <w:t>Эркен-Шахарский</w:t>
      </w:r>
      <w:proofErr w:type="spellEnd"/>
      <w:r w:rsidRPr="00540AE0">
        <w:rPr>
          <w:color w:val="000000"/>
          <w:sz w:val="26"/>
          <w:szCs w:val="26"/>
          <w:lang w:bidi="ru-RU"/>
        </w:rPr>
        <w:t xml:space="preserve"> сахарный завод», ООО «Сады Карачаево-Черкесии», ЗАО «</w:t>
      </w:r>
      <w:proofErr w:type="spellStart"/>
      <w:r w:rsidRPr="00540AE0">
        <w:rPr>
          <w:color w:val="000000"/>
          <w:sz w:val="26"/>
          <w:szCs w:val="26"/>
          <w:lang w:bidi="ru-RU"/>
        </w:rPr>
        <w:t>Аквалайн</w:t>
      </w:r>
      <w:proofErr w:type="spellEnd"/>
      <w:r w:rsidRPr="00540AE0">
        <w:rPr>
          <w:color w:val="000000"/>
          <w:sz w:val="26"/>
          <w:szCs w:val="26"/>
          <w:lang w:bidi="ru-RU"/>
        </w:rPr>
        <w:t>», ООО «Меркурий - 3», СПСК «Ресурс», ООО ПР «</w:t>
      </w:r>
      <w:proofErr w:type="spellStart"/>
      <w:r w:rsidRPr="00540AE0">
        <w:rPr>
          <w:color w:val="000000"/>
          <w:sz w:val="26"/>
          <w:szCs w:val="26"/>
          <w:lang w:bidi="ru-RU"/>
        </w:rPr>
        <w:t>Пчелопром</w:t>
      </w:r>
      <w:proofErr w:type="spellEnd"/>
      <w:r w:rsidRPr="00540AE0">
        <w:rPr>
          <w:color w:val="000000"/>
          <w:sz w:val="26"/>
          <w:szCs w:val="26"/>
          <w:lang w:bidi="ru-RU"/>
        </w:rPr>
        <w:t>», ОАО «</w:t>
      </w:r>
      <w:proofErr w:type="spellStart"/>
      <w:r w:rsidRPr="00540AE0">
        <w:rPr>
          <w:color w:val="000000"/>
          <w:sz w:val="26"/>
          <w:szCs w:val="26"/>
          <w:lang w:bidi="ru-RU"/>
        </w:rPr>
        <w:t>Племрепродуктор</w:t>
      </w:r>
      <w:proofErr w:type="spellEnd"/>
      <w:r w:rsidRPr="00540AE0">
        <w:rPr>
          <w:color w:val="000000"/>
          <w:sz w:val="26"/>
          <w:szCs w:val="26"/>
          <w:lang w:bidi="ru-RU"/>
        </w:rPr>
        <w:t>», «</w:t>
      </w:r>
      <w:proofErr w:type="spellStart"/>
      <w:r w:rsidRPr="00540AE0">
        <w:rPr>
          <w:color w:val="000000"/>
          <w:sz w:val="26"/>
          <w:szCs w:val="26"/>
          <w:lang w:bidi="ru-RU"/>
        </w:rPr>
        <w:t>Зеленчукский</w:t>
      </w:r>
      <w:proofErr w:type="spellEnd"/>
      <w:r w:rsidRPr="00540AE0">
        <w:rPr>
          <w:color w:val="000000"/>
          <w:sz w:val="26"/>
          <w:szCs w:val="26"/>
          <w:lang w:bidi="ru-RU"/>
        </w:rPr>
        <w:t>», ЗАО «Карачаевский пивзавод», ОП филиал ООО «Хладокомбинат», ОАО Агрокомбинат «Южный», ООО «ФХ «Фирма Сатурн», ООО «Дары Домбая», ООО «</w:t>
      </w:r>
      <w:proofErr w:type="spellStart"/>
      <w:r w:rsidRPr="00540AE0">
        <w:rPr>
          <w:color w:val="000000"/>
          <w:sz w:val="26"/>
          <w:szCs w:val="26"/>
          <w:lang w:bidi="ru-RU"/>
        </w:rPr>
        <w:t>Черкесскхлеб</w:t>
      </w:r>
      <w:proofErr w:type="spellEnd"/>
      <w:r w:rsidRPr="00540AE0">
        <w:rPr>
          <w:color w:val="000000"/>
          <w:sz w:val="26"/>
          <w:szCs w:val="26"/>
          <w:lang w:bidi="ru-RU"/>
        </w:rPr>
        <w:t>».</w:t>
      </w:r>
    </w:p>
    <w:p w:rsidR="006B7AB6" w:rsidRPr="00540AE0" w:rsidRDefault="006B7AB6" w:rsidP="00540AE0">
      <w:pPr>
        <w:spacing w:line="276" w:lineRule="auto"/>
        <w:jc w:val="both"/>
        <w:rPr>
          <w:color w:val="000000"/>
          <w:sz w:val="26"/>
          <w:szCs w:val="26"/>
          <w:lang w:bidi="ru-RU"/>
        </w:rPr>
      </w:pPr>
      <w:r w:rsidRPr="00540AE0">
        <w:rPr>
          <w:color w:val="000000"/>
          <w:sz w:val="26"/>
          <w:szCs w:val="26"/>
          <w:lang w:bidi="ru-RU"/>
        </w:rPr>
        <w:tab/>
        <w:t>Проекты были представлены с использованием мультимедийного и интерактивного способа демонстрации оригинальности и системности проекта для развития нашего региона.</w:t>
      </w:r>
    </w:p>
    <w:p w:rsidR="006B7AB6" w:rsidRPr="00540AE0" w:rsidRDefault="006B7AB6" w:rsidP="00540AE0">
      <w:pPr>
        <w:spacing w:line="276" w:lineRule="auto"/>
        <w:jc w:val="both"/>
        <w:rPr>
          <w:color w:val="000000"/>
          <w:sz w:val="26"/>
          <w:szCs w:val="26"/>
          <w:lang w:bidi="ru-RU"/>
        </w:rPr>
      </w:pPr>
      <w:r w:rsidRPr="00540AE0">
        <w:rPr>
          <w:color w:val="000000"/>
          <w:sz w:val="26"/>
          <w:szCs w:val="26"/>
          <w:lang w:bidi="ru-RU"/>
        </w:rPr>
        <w:tab/>
        <w:t>По итогам мероприятия два сельхозпредприятия Карачаево-Черкесии - ООО «Сады Карачаево-Черкесии» и ООО «</w:t>
      </w:r>
      <w:proofErr w:type="spellStart"/>
      <w:r w:rsidRPr="00540AE0">
        <w:rPr>
          <w:color w:val="000000"/>
          <w:sz w:val="26"/>
          <w:szCs w:val="26"/>
          <w:lang w:bidi="ru-RU"/>
        </w:rPr>
        <w:t>Эркен-Шахарский</w:t>
      </w:r>
      <w:proofErr w:type="spellEnd"/>
      <w:r w:rsidRPr="00540AE0">
        <w:rPr>
          <w:color w:val="000000"/>
          <w:sz w:val="26"/>
          <w:szCs w:val="26"/>
          <w:lang w:bidi="ru-RU"/>
        </w:rPr>
        <w:t xml:space="preserve"> сахарный завод» - получили золотые медали агропромышленной выставки.</w:t>
      </w:r>
    </w:p>
    <w:p w:rsidR="004A1B93" w:rsidRPr="00540AE0" w:rsidRDefault="004A1B93" w:rsidP="00540AE0">
      <w:pPr>
        <w:pStyle w:val="20"/>
        <w:shd w:val="clear" w:color="auto" w:fill="auto"/>
        <w:spacing w:before="0" w:line="276" w:lineRule="auto"/>
        <w:ind w:firstLine="600"/>
        <w:rPr>
          <w:color w:val="000000"/>
          <w:lang w:eastAsia="ru-RU" w:bidi="ru-RU"/>
        </w:rPr>
      </w:pPr>
      <w:r w:rsidRPr="00540AE0">
        <w:rPr>
          <w:color w:val="000000"/>
          <w:lang w:eastAsia="ru-RU" w:bidi="ru-RU"/>
        </w:rPr>
        <w:t xml:space="preserve">В проводимых республиканских сельскохозяйственных ярмарках приняли участие республиканские </w:t>
      </w:r>
      <w:proofErr w:type="spellStart"/>
      <w:r w:rsidRPr="00540AE0">
        <w:rPr>
          <w:color w:val="000000"/>
          <w:lang w:eastAsia="ru-RU" w:bidi="ru-RU"/>
        </w:rPr>
        <w:t>сельхозтоваропроизводители</w:t>
      </w:r>
      <w:proofErr w:type="spellEnd"/>
      <w:r w:rsidRPr="00540AE0">
        <w:rPr>
          <w:color w:val="000000"/>
          <w:lang w:eastAsia="ru-RU" w:bidi="ru-RU"/>
        </w:rPr>
        <w:t xml:space="preserve"> и СПК, оптовые предприятия, предприятия общественного питания.</w:t>
      </w:r>
    </w:p>
    <w:p w:rsidR="004A1B93" w:rsidRPr="00540AE0" w:rsidRDefault="004A1B93" w:rsidP="00540AE0">
      <w:pPr>
        <w:pStyle w:val="20"/>
        <w:shd w:val="clear" w:color="auto" w:fill="auto"/>
        <w:spacing w:before="0" w:line="276" w:lineRule="auto"/>
        <w:ind w:firstLine="600"/>
        <w:rPr>
          <w:color w:val="000000"/>
          <w:lang w:eastAsia="ru-RU" w:bidi="ru-RU"/>
        </w:rPr>
      </w:pPr>
      <w:r w:rsidRPr="00540AE0">
        <w:rPr>
          <w:color w:val="000000"/>
          <w:lang w:eastAsia="ru-RU" w:bidi="ru-RU"/>
        </w:rPr>
        <w:t>На республиканских ярмарках сельхозпредприятиями осуществлялась реализация продукции, производимой в Карачаево-Черкесской Республик</w:t>
      </w:r>
      <w:r w:rsidR="00AC219B" w:rsidRPr="00540AE0">
        <w:rPr>
          <w:color w:val="000000"/>
          <w:lang w:eastAsia="ru-RU" w:bidi="ru-RU"/>
        </w:rPr>
        <w:t>е</w:t>
      </w:r>
      <w:r w:rsidRPr="00540AE0">
        <w:rPr>
          <w:color w:val="000000"/>
          <w:lang w:eastAsia="ru-RU" w:bidi="ru-RU"/>
        </w:rPr>
        <w:t>, в том числе:</w:t>
      </w:r>
    </w:p>
    <w:p w:rsidR="004A1B93" w:rsidRPr="00540AE0" w:rsidRDefault="004A1B93" w:rsidP="00540AE0">
      <w:pPr>
        <w:pStyle w:val="20"/>
        <w:shd w:val="clear" w:color="auto" w:fill="auto"/>
        <w:tabs>
          <w:tab w:val="left" w:pos="2842"/>
          <w:tab w:val="left" w:pos="4042"/>
        </w:tabs>
        <w:spacing w:before="0" w:line="276" w:lineRule="auto"/>
        <w:ind w:left="600"/>
        <w:rPr>
          <w:color w:val="000000"/>
          <w:lang w:eastAsia="ru-RU" w:bidi="ru-RU"/>
        </w:rPr>
      </w:pPr>
      <w:r w:rsidRPr="00540AE0">
        <w:rPr>
          <w:color w:val="000000"/>
          <w:lang w:eastAsia="ru-RU" w:bidi="ru-RU"/>
        </w:rPr>
        <w:t>-мясо (говядина,</w:t>
      </w:r>
      <w:r w:rsidRPr="00540AE0">
        <w:rPr>
          <w:color w:val="000000"/>
          <w:lang w:eastAsia="ru-RU" w:bidi="ru-RU"/>
        </w:rPr>
        <w:tab/>
        <w:t>свинина,</w:t>
      </w:r>
      <w:r w:rsidRPr="00540AE0">
        <w:rPr>
          <w:color w:val="000000"/>
          <w:lang w:eastAsia="ru-RU" w:bidi="ru-RU"/>
        </w:rPr>
        <w:tab/>
        <w:t>конина, баранина, субпродукты, мясо птицы (куры, утки, гуси), кролики);</w:t>
      </w:r>
    </w:p>
    <w:p w:rsidR="004A1B93" w:rsidRPr="00540AE0" w:rsidRDefault="004A1B93" w:rsidP="00540AE0">
      <w:pPr>
        <w:pStyle w:val="20"/>
        <w:numPr>
          <w:ilvl w:val="0"/>
          <w:numId w:val="10"/>
        </w:numPr>
        <w:shd w:val="clear" w:color="auto" w:fill="auto"/>
        <w:tabs>
          <w:tab w:val="left" w:pos="802"/>
        </w:tabs>
        <w:spacing w:before="0" w:line="276" w:lineRule="auto"/>
        <w:ind w:firstLine="600"/>
        <w:rPr>
          <w:color w:val="000000"/>
          <w:lang w:eastAsia="ru-RU" w:bidi="ru-RU"/>
        </w:rPr>
      </w:pPr>
      <w:r w:rsidRPr="00540AE0">
        <w:rPr>
          <w:color w:val="000000"/>
          <w:lang w:eastAsia="ru-RU" w:bidi="ru-RU"/>
        </w:rPr>
        <w:t>изделия национальной кухни (</w:t>
      </w:r>
      <w:proofErr w:type="spellStart"/>
      <w:r w:rsidRPr="00540AE0">
        <w:rPr>
          <w:color w:val="000000"/>
          <w:lang w:eastAsia="ru-RU" w:bidi="ru-RU"/>
        </w:rPr>
        <w:t>казы</w:t>
      </w:r>
      <w:proofErr w:type="spellEnd"/>
      <w:r w:rsidRPr="00540AE0">
        <w:rPr>
          <w:color w:val="000000"/>
          <w:lang w:eastAsia="ru-RU" w:bidi="ru-RU"/>
        </w:rPr>
        <w:t xml:space="preserve">, </w:t>
      </w:r>
      <w:proofErr w:type="spellStart"/>
      <w:r w:rsidR="00563287" w:rsidRPr="00540AE0">
        <w:rPr>
          <w:color w:val="000000"/>
          <w:lang w:eastAsia="ru-RU" w:bidi="ru-RU"/>
        </w:rPr>
        <w:t>кьыйма</w:t>
      </w:r>
      <w:proofErr w:type="spellEnd"/>
      <w:r w:rsidRPr="00540AE0">
        <w:rPr>
          <w:color w:val="000000"/>
          <w:lang w:eastAsia="ru-RU" w:bidi="ru-RU"/>
        </w:rPr>
        <w:t xml:space="preserve">, </w:t>
      </w:r>
      <w:proofErr w:type="spellStart"/>
      <w:r w:rsidR="00563287" w:rsidRPr="00540AE0">
        <w:rPr>
          <w:color w:val="000000"/>
          <w:lang w:eastAsia="ru-RU" w:bidi="ru-RU"/>
        </w:rPr>
        <w:t>сохта</w:t>
      </w:r>
      <w:proofErr w:type="spellEnd"/>
      <w:r w:rsidRPr="00540AE0">
        <w:rPr>
          <w:color w:val="000000"/>
          <w:lang w:eastAsia="ru-RU" w:bidi="ru-RU"/>
        </w:rPr>
        <w:t>);</w:t>
      </w:r>
    </w:p>
    <w:p w:rsidR="004A1B93" w:rsidRPr="00540AE0" w:rsidRDefault="004A1B93" w:rsidP="00540AE0">
      <w:pPr>
        <w:pStyle w:val="20"/>
        <w:numPr>
          <w:ilvl w:val="0"/>
          <w:numId w:val="10"/>
        </w:numPr>
        <w:shd w:val="clear" w:color="auto" w:fill="auto"/>
        <w:tabs>
          <w:tab w:val="left" w:pos="778"/>
        </w:tabs>
        <w:spacing w:before="0" w:line="276" w:lineRule="auto"/>
        <w:ind w:firstLine="600"/>
        <w:rPr>
          <w:color w:val="000000"/>
          <w:lang w:eastAsia="ru-RU" w:bidi="ru-RU"/>
        </w:rPr>
      </w:pPr>
      <w:r w:rsidRPr="00540AE0">
        <w:rPr>
          <w:color w:val="000000"/>
          <w:lang w:eastAsia="ru-RU" w:bidi="ru-RU"/>
        </w:rPr>
        <w:t xml:space="preserve">мёд и </w:t>
      </w:r>
      <w:proofErr w:type="spellStart"/>
      <w:r w:rsidRPr="00540AE0">
        <w:rPr>
          <w:color w:val="000000"/>
          <w:lang w:eastAsia="ru-RU" w:bidi="ru-RU"/>
        </w:rPr>
        <w:t>медопродукция</w:t>
      </w:r>
      <w:proofErr w:type="spellEnd"/>
      <w:r w:rsidRPr="00540AE0">
        <w:rPr>
          <w:color w:val="000000"/>
          <w:lang w:eastAsia="ru-RU" w:bidi="ru-RU"/>
        </w:rPr>
        <w:t>, орех и дикоросы (клюква, брусника, черника, калина, плоды шиповника и боярышника, папоротник);</w:t>
      </w:r>
    </w:p>
    <w:p w:rsidR="00563287" w:rsidRPr="00540AE0" w:rsidRDefault="00563287" w:rsidP="00540AE0">
      <w:pPr>
        <w:pStyle w:val="20"/>
        <w:numPr>
          <w:ilvl w:val="0"/>
          <w:numId w:val="10"/>
        </w:numPr>
        <w:shd w:val="clear" w:color="auto" w:fill="auto"/>
        <w:tabs>
          <w:tab w:val="left" w:pos="778"/>
        </w:tabs>
        <w:spacing w:before="0" w:line="276" w:lineRule="auto"/>
        <w:ind w:firstLine="600"/>
        <w:rPr>
          <w:color w:val="000000"/>
          <w:lang w:eastAsia="ru-RU" w:bidi="ru-RU"/>
        </w:rPr>
      </w:pPr>
      <w:r w:rsidRPr="00540AE0">
        <w:rPr>
          <w:color w:val="000000"/>
          <w:lang w:eastAsia="ru-RU" w:bidi="ru-RU"/>
        </w:rPr>
        <w:t>плодово-ягодная продукция (яблоки, груши, малина, клубника);</w:t>
      </w:r>
    </w:p>
    <w:p w:rsidR="00563287" w:rsidRPr="00540AE0" w:rsidRDefault="00563287" w:rsidP="00540AE0">
      <w:pPr>
        <w:pStyle w:val="20"/>
        <w:numPr>
          <w:ilvl w:val="0"/>
          <w:numId w:val="10"/>
        </w:numPr>
        <w:shd w:val="clear" w:color="auto" w:fill="auto"/>
        <w:tabs>
          <w:tab w:val="left" w:pos="778"/>
        </w:tabs>
        <w:spacing w:before="0" w:line="276" w:lineRule="auto"/>
        <w:ind w:firstLine="600"/>
        <w:rPr>
          <w:color w:val="000000"/>
          <w:lang w:eastAsia="ru-RU" w:bidi="ru-RU"/>
        </w:rPr>
      </w:pPr>
      <w:r w:rsidRPr="00540AE0">
        <w:rPr>
          <w:color w:val="000000"/>
          <w:lang w:eastAsia="ru-RU" w:bidi="ru-RU"/>
        </w:rPr>
        <w:t>рыба;</w:t>
      </w:r>
    </w:p>
    <w:p w:rsidR="00563287" w:rsidRPr="00540AE0" w:rsidRDefault="00563287" w:rsidP="00540AE0">
      <w:pPr>
        <w:pStyle w:val="20"/>
        <w:numPr>
          <w:ilvl w:val="0"/>
          <w:numId w:val="10"/>
        </w:numPr>
        <w:shd w:val="clear" w:color="auto" w:fill="auto"/>
        <w:tabs>
          <w:tab w:val="left" w:pos="778"/>
        </w:tabs>
        <w:spacing w:before="0" w:line="276" w:lineRule="auto"/>
        <w:ind w:firstLine="600"/>
        <w:rPr>
          <w:color w:val="000000"/>
          <w:lang w:eastAsia="ru-RU" w:bidi="ru-RU"/>
        </w:rPr>
      </w:pPr>
      <w:r w:rsidRPr="00540AE0">
        <w:rPr>
          <w:color w:val="000000"/>
          <w:lang w:eastAsia="ru-RU" w:bidi="ru-RU"/>
        </w:rPr>
        <w:t xml:space="preserve">молочная продукция (сыр, масло, айран, сметана, молоко); </w:t>
      </w:r>
    </w:p>
    <w:p w:rsidR="004A1B93" w:rsidRPr="00540AE0" w:rsidRDefault="004A1B93" w:rsidP="00540AE0">
      <w:pPr>
        <w:pStyle w:val="20"/>
        <w:numPr>
          <w:ilvl w:val="0"/>
          <w:numId w:val="10"/>
        </w:numPr>
        <w:shd w:val="clear" w:color="auto" w:fill="auto"/>
        <w:tabs>
          <w:tab w:val="left" w:pos="802"/>
        </w:tabs>
        <w:spacing w:before="0" w:line="276" w:lineRule="auto"/>
        <w:ind w:firstLine="600"/>
        <w:rPr>
          <w:color w:val="000000"/>
          <w:lang w:eastAsia="ru-RU" w:bidi="ru-RU"/>
        </w:rPr>
      </w:pPr>
      <w:r w:rsidRPr="00540AE0">
        <w:rPr>
          <w:color w:val="000000"/>
          <w:lang w:eastAsia="ru-RU" w:bidi="ru-RU"/>
        </w:rPr>
        <w:t>изделия из овечьей шерсти и пуха и т. д.</w:t>
      </w:r>
    </w:p>
    <w:p w:rsidR="004A1B93" w:rsidRPr="00540AE0" w:rsidRDefault="004A1B93" w:rsidP="00540AE0">
      <w:pPr>
        <w:pStyle w:val="20"/>
        <w:shd w:val="clear" w:color="auto" w:fill="auto"/>
        <w:spacing w:before="0" w:line="276" w:lineRule="auto"/>
        <w:ind w:firstLine="600"/>
        <w:rPr>
          <w:color w:val="000000"/>
          <w:lang w:eastAsia="ru-RU" w:bidi="ru-RU"/>
        </w:rPr>
      </w:pPr>
      <w:r w:rsidRPr="00540AE0">
        <w:rPr>
          <w:color w:val="000000"/>
          <w:lang w:eastAsia="ru-RU" w:bidi="ru-RU"/>
        </w:rPr>
        <w:t>В 201</w:t>
      </w:r>
      <w:r w:rsidR="00563287" w:rsidRPr="00540AE0">
        <w:rPr>
          <w:color w:val="000000"/>
          <w:lang w:eastAsia="ru-RU" w:bidi="ru-RU"/>
        </w:rPr>
        <w:t>9</w:t>
      </w:r>
      <w:r w:rsidRPr="00540AE0">
        <w:rPr>
          <w:color w:val="000000"/>
          <w:lang w:eastAsia="ru-RU" w:bidi="ru-RU"/>
        </w:rPr>
        <w:t xml:space="preserve"> году реализовано продукции на сумму </w:t>
      </w:r>
      <w:r w:rsidR="00563287" w:rsidRPr="00540AE0">
        <w:rPr>
          <w:color w:val="000000"/>
          <w:lang w:eastAsia="ru-RU" w:bidi="ru-RU"/>
        </w:rPr>
        <w:t>9,5</w:t>
      </w:r>
      <w:r w:rsidR="006A2EC7" w:rsidRPr="00540AE0">
        <w:rPr>
          <w:color w:val="000000"/>
          <w:lang w:eastAsia="ru-RU" w:bidi="ru-RU"/>
        </w:rPr>
        <w:t xml:space="preserve"> млн. рублей</w:t>
      </w:r>
      <w:r w:rsidRPr="00540AE0">
        <w:rPr>
          <w:color w:val="000000"/>
          <w:lang w:eastAsia="ru-RU" w:bidi="ru-RU"/>
        </w:rPr>
        <w:t xml:space="preserve"> (в 201</w:t>
      </w:r>
      <w:r w:rsidR="00563287" w:rsidRPr="00540AE0">
        <w:rPr>
          <w:color w:val="000000"/>
          <w:lang w:eastAsia="ru-RU" w:bidi="ru-RU"/>
        </w:rPr>
        <w:t>8</w:t>
      </w:r>
      <w:r w:rsidRPr="00540AE0">
        <w:rPr>
          <w:color w:val="000000"/>
          <w:lang w:eastAsia="ru-RU" w:bidi="ru-RU"/>
        </w:rPr>
        <w:t xml:space="preserve"> году </w:t>
      </w:r>
      <w:r w:rsidR="00563287" w:rsidRPr="00540AE0">
        <w:rPr>
          <w:color w:val="000000"/>
          <w:lang w:eastAsia="ru-RU" w:bidi="ru-RU"/>
        </w:rPr>
        <w:t>–</w:t>
      </w:r>
      <w:r w:rsidRPr="00540AE0">
        <w:rPr>
          <w:color w:val="000000"/>
          <w:lang w:eastAsia="ru-RU" w:bidi="ru-RU"/>
        </w:rPr>
        <w:t xml:space="preserve"> </w:t>
      </w:r>
      <w:r w:rsidR="00563287" w:rsidRPr="00540AE0">
        <w:rPr>
          <w:color w:val="000000"/>
          <w:lang w:eastAsia="ru-RU" w:bidi="ru-RU"/>
        </w:rPr>
        <w:t>9,</w:t>
      </w:r>
      <w:r w:rsidR="00E8481E" w:rsidRPr="00540AE0">
        <w:rPr>
          <w:color w:val="000000"/>
          <w:lang w:eastAsia="ru-RU" w:bidi="ru-RU"/>
        </w:rPr>
        <w:t>0</w:t>
      </w:r>
      <w:r w:rsidR="006A2EC7" w:rsidRPr="00540AE0">
        <w:rPr>
          <w:color w:val="000000"/>
          <w:lang w:eastAsia="ru-RU" w:bidi="ru-RU"/>
        </w:rPr>
        <w:t xml:space="preserve"> млн. рублей</w:t>
      </w:r>
      <w:r w:rsidRPr="00540AE0">
        <w:rPr>
          <w:color w:val="000000"/>
          <w:lang w:eastAsia="ru-RU" w:bidi="ru-RU"/>
        </w:rPr>
        <w:t xml:space="preserve">), </w:t>
      </w:r>
      <w:r w:rsidR="00563287" w:rsidRPr="00540AE0">
        <w:rPr>
          <w:color w:val="000000"/>
          <w:lang w:eastAsia="ru-RU" w:bidi="ru-RU"/>
        </w:rPr>
        <w:t>т</w:t>
      </w:r>
      <w:r w:rsidRPr="00540AE0">
        <w:rPr>
          <w:color w:val="000000"/>
          <w:lang w:eastAsia="ru-RU" w:bidi="ru-RU"/>
        </w:rPr>
        <w:t xml:space="preserve">емп роста к уровню предыдущего года составил </w:t>
      </w:r>
      <w:r w:rsidR="00563287" w:rsidRPr="00540AE0">
        <w:rPr>
          <w:color w:val="000000"/>
          <w:lang w:eastAsia="ru-RU" w:bidi="ru-RU"/>
        </w:rPr>
        <w:t>10</w:t>
      </w:r>
      <w:r w:rsidR="00E8481E" w:rsidRPr="00540AE0">
        <w:rPr>
          <w:color w:val="000000"/>
          <w:lang w:eastAsia="ru-RU" w:bidi="ru-RU"/>
        </w:rPr>
        <w:t>6</w:t>
      </w:r>
      <w:r w:rsidRPr="00540AE0">
        <w:rPr>
          <w:color w:val="000000"/>
          <w:lang w:eastAsia="ru-RU" w:bidi="ru-RU"/>
        </w:rPr>
        <w:t>%.</w:t>
      </w:r>
    </w:p>
    <w:p w:rsidR="00563287" w:rsidRPr="00540AE0" w:rsidRDefault="00563287" w:rsidP="00540AE0">
      <w:pPr>
        <w:pStyle w:val="20"/>
        <w:shd w:val="clear" w:color="auto" w:fill="auto"/>
        <w:spacing w:before="0" w:line="276" w:lineRule="auto"/>
        <w:ind w:firstLine="600"/>
        <w:rPr>
          <w:color w:val="000000"/>
          <w:lang w:eastAsia="ru-RU" w:bidi="ru-RU"/>
        </w:rPr>
      </w:pPr>
      <w:r w:rsidRPr="00540AE0">
        <w:rPr>
          <w:color w:val="000000"/>
          <w:lang w:eastAsia="ru-RU" w:bidi="ru-RU"/>
        </w:rPr>
        <w:t>В результате было достигнуто следующее значение целевого показателя:</w:t>
      </w:r>
    </w:p>
    <w:p w:rsidR="00563287" w:rsidRPr="00540AE0" w:rsidRDefault="00563287" w:rsidP="00540AE0">
      <w:pPr>
        <w:pStyle w:val="20"/>
        <w:numPr>
          <w:ilvl w:val="0"/>
          <w:numId w:val="10"/>
        </w:numPr>
        <w:shd w:val="clear" w:color="auto" w:fill="auto"/>
        <w:tabs>
          <w:tab w:val="left" w:pos="852"/>
        </w:tabs>
        <w:spacing w:before="0" w:line="276" w:lineRule="auto"/>
        <w:ind w:firstLine="600"/>
        <w:rPr>
          <w:color w:val="000000"/>
          <w:lang w:eastAsia="ru-RU" w:bidi="ru-RU"/>
        </w:rPr>
      </w:pPr>
      <w:r w:rsidRPr="00540AE0">
        <w:rPr>
          <w:color w:val="000000"/>
          <w:lang w:eastAsia="ru-RU" w:bidi="ru-RU"/>
        </w:rPr>
        <w:lastRenderedPageBreak/>
        <w:t xml:space="preserve">количество ярмарок и выставок сельхозпродукции, в которых приняли участие </w:t>
      </w:r>
      <w:proofErr w:type="spellStart"/>
      <w:r w:rsidRPr="00540AE0">
        <w:rPr>
          <w:color w:val="000000"/>
          <w:lang w:eastAsia="ru-RU" w:bidi="ru-RU"/>
        </w:rPr>
        <w:t>сельхозтоваропроизводители</w:t>
      </w:r>
      <w:proofErr w:type="spellEnd"/>
      <w:r w:rsidRPr="00540AE0">
        <w:rPr>
          <w:color w:val="000000"/>
          <w:lang w:eastAsia="ru-RU" w:bidi="ru-RU"/>
        </w:rPr>
        <w:t xml:space="preserve"> республики, составило 3 ед., что составляет </w:t>
      </w:r>
      <w:r w:rsidR="00E8481E" w:rsidRPr="00540AE0">
        <w:rPr>
          <w:color w:val="000000"/>
          <w:lang w:eastAsia="ru-RU" w:bidi="ru-RU"/>
        </w:rPr>
        <w:t xml:space="preserve">100 </w:t>
      </w:r>
      <w:r w:rsidRPr="00540AE0">
        <w:rPr>
          <w:color w:val="000000"/>
          <w:lang w:eastAsia="ru-RU" w:bidi="ru-RU"/>
        </w:rPr>
        <w:t>% планового показателя (</w:t>
      </w:r>
      <w:r w:rsidR="00E8481E" w:rsidRPr="00540AE0">
        <w:rPr>
          <w:color w:val="000000"/>
          <w:lang w:eastAsia="ru-RU" w:bidi="ru-RU"/>
        </w:rPr>
        <w:t>3</w:t>
      </w:r>
      <w:r w:rsidRPr="00540AE0">
        <w:rPr>
          <w:color w:val="000000"/>
          <w:lang w:eastAsia="ru-RU" w:bidi="ru-RU"/>
        </w:rPr>
        <w:t xml:space="preserve"> ед</w:t>
      </w:r>
      <w:r w:rsidR="00E8481E" w:rsidRPr="00540AE0">
        <w:rPr>
          <w:color w:val="000000"/>
          <w:lang w:eastAsia="ru-RU" w:bidi="ru-RU"/>
        </w:rPr>
        <w:t>.);</w:t>
      </w:r>
    </w:p>
    <w:p w:rsidR="00E8481E" w:rsidRPr="00540AE0" w:rsidRDefault="00E8481E" w:rsidP="00540AE0">
      <w:pPr>
        <w:pStyle w:val="20"/>
        <w:numPr>
          <w:ilvl w:val="0"/>
          <w:numId w:val="10"/>
        </w:numPr>
        <w:shd w:val="clear" w:color="auto" w:fill="auto"/>
        <w:tabs>
          <w:tab w:val="left" w:pos="852"/>
        </w:tabs>
        <w:spacing w:before="0" w:line="276" w:lineRule="auto"/>
        <w:ind w:firstLine="600"/>
        <w:rPr>
          <w:color w:val="000000"/>
          <w:lang w:eastAsia="ru-RU" w:bidi="ru-RU"/>
        </w:rPr>
      </w:pPr>
      <w:r w:rsidRPr="00540AE0">
        <w:rPr>
          <w:color w:val="000000"/>
          <w:lang w:eastAsia="ru-RU" w:bidi="ru-RU"/>
        </w:rPr>
        <w:t xml:space="preserve">объем реализованной на ярмарках, выставках сельскохозяйственной продукции - 9,5 </w:t>
      </w:r>
      <w:proofErr w:type="spellStart"/>
      <w:proofErr w:type="gramStart"/>
      <w:r w:rsidRPr="00540AE0">
        <w:rPr>
          <w:color w:val="000000"/>
          <w:lang w:eastAsia="ru-RU" w:bidi="ru-RU"/>
        </w:rPr>
        <w:t>млн.рублей</w:t>
      </w:r>
      <w:proofErr w:type="spellEnd"/>
      <w:proofErr w:type="gramEnd"/>
      <w:r w:rsidRPr="00540AE0">
        <w:rPr>
          <w:color w:val="000000"/>
          <w:lang w:eastAsia="ru-RU" w:bidi="ru-RU"/>
        </w:rPr>
        <w:t xml:space="preserve"> или 104% от установленного планового значения (9,1 </w:t>
      </w:r>
      <w:proofErr w:type="spellStart"/>
      <w:r w:rsidRPr="00540AE0">
        <w:rPr>
          <w:color w:val="000000"/>
          <w:lang w:eastAsia="ru-RU" w:bidi="ru-RU"/>
        </w:rPr>
        <w:t>млн.рублей</w:t>
      </w:r>
      <w:proofErr w:type="spellEnd"/>
      <w:r w:rsidRPr="00540AE0">
        <w:rPr>
          <w:color w:val="000000"/>
          <w:lang w:eastAsia="ru-RU" w:bidi="ru-RU"/>
        </w:rPr>
        <w:t>).</w:t>
      </w:r>
    </w:p>
    <w:p w:rsidR="004A1B93" w:rsidRPr="00540AE0" w:rsidRDefault="004A1B93" w:rsidP="00540AE0">
      <w:pPr>
        <w:spacing w:line="276" w:lineRule="auto"/>
        <w:jc w:val="both"/>
        <w:rPr>
          <w:color w:val="000000"/>
          <w:sz w:val="26"/>
          <w:szCs w:val="26"/>
          <w:lang w:bidi="ru-RU"/>
        </w:rPr>
      </w:pPr>
    </w:p>
    <w:p w:rsidR="00203935" w:rsidRPr="00540AE0" w:rsidRDefault="004A1B93" w:rsidP="00540AE0">
      <w:pPr>
        <w:pStyle w:val="40"/>
        <w:shd w:val="clear" w:color="auto" w:fill="auto"/>
        <w:spacing w:before="0" w:line="276" w:lineRule="auto"/>
        <w:ind w:firstLine="600"/>
        <w:rPr>
          <w:sz w:val="26"/>
          <w:szCs w:val="26"/>
        </w:rPr>
      </w:pPr>
      <w:r w:rsidRPr="00540AE0">
        <w:rPr>
          <w:sz w:val="26"/>
          <w:szCs w:val="26"/>
        </w:rPr>
        <w:t xml:space="preserve">Оценка эффективности результативности </w:t>
      </w:r>
      <w:r w:rsidR="00D96B06" w:rsidRPr="00540AE0">
        <w:rPr>
          <w:sz w:val="26"/>
          <w:szCs w:val="26"/>
        </w:rPr>
        <w:t>основного мероприятия</w:t>
      </w:r>
      <w:r w:rsidR="00D96B06" w:rsidRPr="00540AE0">
        <w:rPr>
          <w:color w:val="000000"/>
          <w:sz w:val="26"/>
          <w:szCs w:val="26"/>
        </w:rPr>
        <w:t xml:space="preserve"> </w:t>
      </w:r>
      <w:r w:rsidR="00203935" w:rsidRPr="00540AE0">
        <w:rPr>
          <w:sz w:val="26"/>
          <w:szCs w:val="26"/>
        </w:rPr>
        <w:t>2 (степень достижения показателей основного мероприятия) – 0,82 балла.</w:t>
      </w:r>
    </w:p>
    <w:p w:rsidR="00442835" w:rsidRPr="00540AE0" w:rsidRDefault="00201A57" w:rsidP="00540AE0">
      <w:pPr>
        <w:spacing w:line="276" w:lineRule="auto"/>
        <w:jc w:val="both"/>
        <w:rPr>
          <w:b/>
          <w:sz w:val="26"/>
          <w:szCs w:val="26"/>
        </w:rPr>
      </w:pPr>
      <w:r w:rsidRPr="00540AE0">
        <w:rPr>
          <w:b/>
          <w:color w:val="000000"/>
          <w:sz w:val="26"/>
          <w:szCs w:val="26"/>
        </w:rPr>
        <w:t xml:space="preserve">          Подпрограмма ГП 4. </w:t>
      </w:r>
      <w:r w:rsidRPr="00540AE0">
        <w:rPr>
          <w:b/>
          <w:color w:val="000000"/>
          <w:sz w:val="26"/>
          <w:szCs w:val="26"/>
          <w:lang w:bidi="ru-RU"/>
        </w:rPr>
        <w:t>Устойчивое развитие сельских территорий Карачаево-Черкесской Республики</w:t>
      </w:r>
      <w:r w:rsidR="00564922" w:rsidRPr="00540AE0">
        <w:rPr>
          <w:b/>
          <w:color w:val="000000"/>
          <w:sz w:val="26"/>
          <w:szCs w:val="26"/>
          <w:lang w:bidi="ru-RU"/>
        </w:rPr>
        <w:t>.</w:t>
      </w:r>
    </w:p>
    <w:p w:rsidR="00201A57" w:rsidRPr="00540AE0" w:rsidRDefault="00201A57" w:rsidP="00540AE0">
      <w:pPr>
        <w:pStyle w:val="20"/>
        <w:shd w:val="clear" w:color="auto" w:fill="auto"/>
        <w:spacing w:before="0" w:line="276" w:lineRule="auto"/>
        <w:ind w:firstLine="740"/>
        <w:rPr>
          <w:color w:val="000000"/>
          <w:lang w:eastAsia="ru-RU" w:bidi="ru-RU"/>
        </w:rPr>
      </w:pPr>
      <w:r w:rsidRPr="00540AE0">
        <w:rPr>
          <w:color w:val="000000"/>
          <w:lang w:eastAsia="ru-RU" w:bidi="ru-RU"/>
        </w:rPr>
        <w:t xml:space="preserve">Подпрограмма «Устойчивое развитие сельских территорий» направлена на решение </w:t>
      </w:r>
      <w:r w:rsidR="00C6431D" w:rsidRPr="00540AE0">
        <w:rPr>
          <w:color w:val="000000"/>
          <w:lang w:eastAsia="ru-RU" w:bidi="ru-RU"/>
        </w:rPr>
        <w:t>следующих задач</w:t>
      </w:r>
      <w:r w:rsidRPr="00540AE0">
        <w:rPr>
          <w:color w:val="000000"/>
          <w:lang w:eastAsia="ru-RU" w:bidi="ru-RU"/>
        </w:rPr>
        <w:t>:</w:t>
      </w:r>
    </w:p>
    <w:p w:rsidR="00C6431D" w:rsidRPr="00540AE0" w:rsidRDefault="00C6431D" w:rsidP="00540AE0">
      <w:pPr>
        <w:pStyle w:val="af1"/>
        <w:spacing w:line="276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bidi="ru-RU"/>
        </w:rPr>
      </w:pPr>
      <w:r w:rsidRPr="00540AE0">
        <w:rPr>
          <w:rFonts w:ascii="Times New Roman" w:eastAsia="Times New Roman" w:hAnsi="Times New Roman" w:cs="Times New Roman"/>
          <w:color w:val="000000"/>
          <w:sz w:val="26"/>
          <w:szCs w:val="26"/>
          <w:lang w:bidi="ru-RU"/>
        </w:rPr>
        <w:t xml:space="preserve">удовлетворение потребностей сельского населения, в том числе молодых семей и молодых специалистов, в благоустроенном жилье; </w:t>
      </w:r>
    </w:p>
    <w:p w:rsidR="00C6431D" w:rsidRPr="00540AE0" w:rsidRDefault="00C6431D" w:rsidP="00540AE0">
      <w:pPr>
        <w:pStyle w:val="af1"/>
        <w:spacing w:line="276" w:lineRule="auto"/>
        <w:ind w:firstLine="600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bidi="ru-RU"/>
        </w:rPr>
      </w:pPr>
      <w:r w:rsidRPr="00540AE0">
        <w:rPr>
          <w:rFonts w:ascii="Times New Roman" w:eastAsia="Times New Roman" w:hAnsi="Times New Roman" w:cs="Times New Roman"/>
          <w:color w:val="000000"/>
          <w:sz w:val="26"/>
          <w:szCs w:val="26"/>
          <w:lang w:bidi="ru-RU"/>
        </w:rPr>
        <w:t>повышение уровня комплексного обустройства населенных пунктов, расположенных в сельской местности, объектами социальной и инженерной инфраструктуры, автомобильными дорогами общего пользования с твердым покрытием, ведущими от сети автомобильных дорог общего пользования к ближайшим общественно значимым объектам сельских населенных пунктов, а также к объектам производства и переработки сельскохозяйственной продукции;</w:t>
      </w:r>
    </w:p>
    <w:p w:rsidR="00C6431D" w:rsidRPr="00540AE0" w:rsidRDefault="00C6431D" w:rsidP="00540AE0">
      <w:pPr>
        <w:spacing w:line="276" w:lineRule="auto"/>
        <w:ind w:firstLine="600"/>
        <w:jc w:val="both"/>
        <w:rPr>
          <w:color w:val="000000"/>
          <w:sz w:val="26"/>
          <w:szCs w:val="26"/>
          <w:lang w:bidi="ru-RU"/>
        </w:rPr>
      </w:pPr>
      <w:r w:rsidRPr="00540AE0">
        <w:rPr>
          <w:color w:val="000000"/>
          <w:sz w:val="26"/>
          <w:szCs w:val="26"/>
          <w:lang w:bidi="ru-RU"/>
        </w:rPr>
        <w:t>поощрение и популяризация достижений в сфере развития сельских территорий.</w:t>
      </w:r>
    </w:p>
    <w:p w:rsidR="00AC219B" w:rsidRPr="00540AE0" w:rsidRDefault="00AC219B" w:rsidP="00540AE0">
      <w:pPr>
        <w:widowControl w:val="0"/>
        <w:autoSpaceDE w:val="0"/>
        <w:autoSpaceDN w:val="0"/>
        <w:adjustRightInd w:val="0"/>
        <w:spacing w:line="276" w:lineRule="auto"/>
        <w:ind w:firstLine="600"/>
        <w:jc w:val="both"/>
        <w:rPr>
          <w:color w:val="000000"/>
          <w:sz w:val="26"/>
          <w:szCs w:val="26"/>
          <w:lang w:bidi="ru-RU"/>
        </w:rPr>
      </w:pPr>
      <w:r w:rsidRPr="00540AE0">
        <w:rPr>
          <w:color w:val="000000"/>
          <w:sz w:val="26"/>
          <w:szCs w:val="26"/>
          <w:lang w:bidi="ru-RU"/>
        </w:rPr>
        <w:t xml:space="preserve">На реализацию подпрограммы в 2019 году было предусмотрено 345 448,4 тыс. </w:t>
      </w:r>
      <w:r w:rsidR="00CE20B6" w:rsidRPr="00540AE0">
        <w:rPr>
          <w:color w:val="000000"/>
          <w:sz w:val="26"/>
          <w:szCs w:val="26"/>
          <w:lang w:bidi="ru-RU"/>
        </w:rPr>
        <w:t xml:space="preserve">рублей </w:t>
      </w:r>
      <w:proofErr w:type="spellStart"/>
      <w:r w:rsidR="00CE20B6" w:rsidRPr="00540AE0">
        <w:rPr>
          <w:color w:val="000000"/>
          <w:sz w:val="26"/>
          <w:szCs w:val="26"/>
          <w:lang w:bidi="ru-RU"/>
        </w:rPr>
        <w:t>рублей</w:t>
      </w:r>
      <w:proofErr w:type="spellEnd"/>
      <w:r w:rsidRPr="00540AE0">
        <w:rPr>
          <w:color w:val="000000"/>
          <w:sz w:val="26"/>
          <w:szCs w:val="26"/>
          <w:lang w:bidi="ru-RU"/>
        </w:rPr>
        <w:t>, из них освоено 345 621,4 тыс. руб</w:t>
      </w:r>
      <w:r w:rsidR="006A2EC7" w:rsidRPr="00540AE0">
        <w:rPr>
          <w:color w:val="000000"/>
          <w:sz w:val="26"/>
          <w:szCs w:val="26"/>
          <w:lang w:bidi="ru-RU"/>
        </w:rPr>
        <w:t>лей</w:t>
      </w:r>
      <w:r w:rsidRPr="00540AE0">
        <w:rPr>
          <w:color w:val="000000"/>
          <w:sz w:val="26"/>
          <w:szCs w:val="26"/>
          <w:lang w:bidi="ru-RU"/>
        </w:rPr>
        <w:t xml:space="preserve"> 100,1% исполнение, в том числе средства республиканского бюджета - 17 370,7 тыс. </w:t>
      </w:r>
      <w:r w:rsidR="006A2EC7" w:rsidRPr="00540AE0">
        <w:rPr>
          <w:color w:val="000000"/>
          <w:sz w:val="26"/>
          <w:szCs w:val="26"/>
          <w:lang w:bidi="ru-RU"/>
        </w:rPr>
        <w:t>рублей</w:t>
      </w:r>
      <w:r w:rsidRPr="00540AE0">
        <w:rPr>
          <w:color w:val="000000"/>
          <w:sz w:val="26"/>
          <w:szCs w:val="26"/>
          <w:lang w:bidi="ru-RU"/>
        </w:rPr>
        <w:t xml:space="preserve">, средства федерального бюджета - 327 971,6 тыс. </w:t>
      </w:r>
      <w:r w:rsidR="006A2EC7" w:rsidRPr="00540AE0">
        <w:rPr>
          <w:color w:val="000000"/>
          <w:sz w:val="26"/>
          <w:szCs w:val="26"/>
          <w:lang w:bidi="ru-RU"/>
        </w:rPr>
        <w:t>рублей</w:t>
      </w:r>
      <w:r w:rsidRPr="00540AE0">
        <w:rPr>
          <w:color w:val="000000"/>
          <w:sz w:val="26"/>
          <w:szCs w:val="26"/>
          <w:lang w:bidi="ru-RU"/>
        </w:rPr>
        <w:t xml:space="preserve">, средства местных бюджетов </w:t>
      </w:r>
      <w:r w:rsidR="006A2EC7" w:rsidRPr="00540AE0">
        <w:rPr>
          <w:color w:val="000000"/>
          <w:sz w:val="26"/>
          <w:szCs w:val="26"/>
          <w:lang w:bidi="ru-RU"/>
        </w:rPr>
        <w:t>–</w:t>
      </w:r>
      <w:r w:rsidRPr="00540AE0">
        <w:rPr>
          <w:color w:val="000000"/>
          <w:sz w:val="26"/>
          <w:szCs w:val="26"/>
          <w:lang w:bidi="ru-RU"/>
        </w:rPr>
        <w:t xml:space="preserve"> </w:t>
      </w:r>
      <w:r w:rsidR="006A2EC7" w:rsidRPr="00540AE0">
        <w:rPr>
          <w:color w:val="000000"/>
          <w:sz w:val="26"/>
          <w:szCs w:val="26"/>
          <w:lang w:bidi="ru-RU"/>
        </w:rPr>
        <w:t>279,1 тыс. рублей.</w:t>
      </w:r>
    </w:p>
    <w:p w:rsidR="00B56287" w:rsidRPr="00540AE0" w:rsidRDefault="00B56287" w:rsidP="00540AE0">
      <w:pPr>
        <w:pStyle w:val="40"/>
        <w:shd w:val="clear" w:color="auto" w:fill="auto"/>
        <w:spacing w:before="0" w:line="276" w:lineRule="auto"/>
        <w:ind w:firstLine="600"/>
        <w:rPr>
          <w:sz w:val="26"/>
          <w:szCs w:val="26"/>
        </w:rPr>
      </w:pPr>
      <w:r w:rsidRPr="00540AE0">
        <w:rPr>
          <w:sz w:val="26"/>
          <w:szCs w:val="26"/>
        </w:rPr>
        <w:t>Оценка эффективности государственной подпрограммы (степень достижения показателей цели государственной программы) – 1,1</w:t>
      </w:r>
      <w:r w:rsidR="00F61485" w:rsidRPr="00540AE0">
        <w:rPr>
          <w:sz w:val="26"/>
          <w:szCs w:val="26"/>
        </w:rPr>
        <w:t>9</w:t>
      </w:r>
      <w:r w:rsidRPr="00540AE0">
        <w:rPr>
          <w:sz w:val="26"/>
          <w:szCs w:val="26"/>
        </w:rPr>
        <w:t xml:space="preserve"> баллов.</w:t>
      </w:r>
    </w:p>
    <w:p w:rsidR="00B56287" w:rsidRPr="00540AE0" w:rsidRDefault="00B56287" w:rsidP="00540AE0">
      <w:pPr>
        <w:pStyle w:val="30"/>
        <w:shd w:val="clear" w:color="auto" w:fill="auto"/>
        <w:tabs>
          <w:tab w:val="left" w:pos="3974"/>
        </w:tabs>
        <w:spacing w:after="0" w:line="276" w:lineRule="auto"/>
        <w:ind w:firstLine="600"/>
        <w:jc w:val="both"/>
        <w:rPr>
          <w:sz w:val="26"/>
          <w:szCs w:val="26"/>
        </w:rPr>
      </w:pPr>
    </w:p>
    <w:p w:rsidR="00201A57" w:rsidRPr="00540AE0" w:rsidRDefault="00B56287" w:rsidP="00540AE0">
      <w:pPr>
        <w:pStyle w:val="30"/>
        <w:shd w:val="clear" w:color="auto" w:fill="auto"/>
        <w:tabs>
          <w:tab w:val="left" w:pos="3974"/>
        </w:tabs>
        <w:spacing w:after="0" w:line="276" w:lineRule="auto"/>
        <w:ind w:firstLine="600"/>
        <w:jc w:val="both"/>
        <w:rPr>
          <w:b w:val="0"/>
          <w:sz w:val="26"/>
          <w:szCs w:val="26"/>
        </w:rPr>
      </w:pPr>
      <w:r w:rsidRPr="00540AE0">
        <w:rPr>
          <w:sz w:val="26"/>
          <w:szCs w:val="26"/>
        </w:rPr>
        <w:t xml:space="preserve">Основное мероприятие 1 </w:t>
      </w:r>
      <w:r w:rsidR="00201A57" w:rsidRPr="00540AE0">
        <w:rPr>
          <w:sz w:val="26"/>
          <w:szCs w:val="26"/>
        </w:rPr>
        <w:t xml:space="preserve">«Улучшение жилищных условий граждан, проживающих в сельской местности, в том   числе молодых семей и молодых </w:t>
      </w:r>
      <w:r w:rsidR="007A3859" w:rsidRPr="00540AE0">
        <w:rPr>
          <w:sz w:val="26"/>
          <w:szCs w:val="26"/>
        </w:rPr>
        <w:t xml:space="preserve">специалистов» </w:t>
      </w:r>
      <w:r w:rsidR="007A3859" w:rsidRPr="00540AE0">
        <w:rPr>
          <w:b w:val="0"/>
          <w:sz w:val="26"/>
          <w:szCs w:val="26"/>
        </w:rPr>
        <w:t>направлен</w:t>
      </w:r>
      <w:r w:rsidR="00F01C0B" w:rsidRPr="00540AE0">
        <w:rPr>
          <w:b w:val="0"/>
          <w:sz w:val="26"/>
          <w:szCs w:val="26"/>
        </w:rPr>
        <w:t>о</w:t>
      </w:r>
      <w:r w:rsidR="00201A57" w:rsidRPr="00540AE0">
        <w:rPr>
          <w:b w:val="0"/>
          <w:sz w:val="26"/>
          <w:szCs w:val="26"/>
        </w:rPr>
        <w:t xml:space="preserve"> на удовлетворение потребностей сельского населения в благоустроенном жилье, привлечение и закрепление в сельской   местности молодых специалистов.</w:t>
      </w:r>
    </w:p>
    <w:p w:rsidR="004A1B93" w:rsidRPr="00540AE0" w:rsidRDefault="004A1B93" w:rsidP="00540AE0">
      <w:pPr>
        <w:pStyle w:val="20"/>
        <w:shd w:val="clear" w:color="auto" w:fill="auto"/>
        <w:spacing w:before="0" w:line="276" w:lineRule="auto"/>
        <w:ind w:firstLine="600"/>
      </w:pPr>
      <w:r w:rsidRPr="00540AE0">
        <w:t>Основное мероприятие 1 реализовано с помощью мероприятий:</w:t>
      </w:r>
    </w:p>
    <w:p w:rsidR="004A1B93" w:rsidRPr="00540AE0" w:rsidRDefault="004A1B93" w:rsidP="00540AE0">
      <w:pPr>
        <w:pStyle w:val="30"/>
        <w:shd w:val="clear" w:color="auto" w:fill="auto"/>
        <w:tabs>
          <w:tab w:val="left" w:pos="3974"/>
        </w:tabs>
        <w:spacing w:after="0" w:line="276" w:lineRule="auto"/>
        <w:ind w:firstLine="600"/>
        <w:jc w:val="both"/>
        <w:rPr>
          <w:b w:val="0"/>
          <w:i/>
          <w:color w:val="000000"/>
          <w:sz w:val="26"/>
          <w:szCs w:val="26"/>
        </w:rPr>
      </w:pPr>
      <w:r w:rsidRPr="00540AE0">
        <w:rPr>
          <w:b w:val="0"/>
          <w:i/>
          <w:color w:val="000000"/>
          <w:sz w:val="26"/>
          <w:szCs w:val="26"/>
        </w:rPr>
        <w:t>улучшение жилищных условий граждан, проживающих в сельской местности;</w:t>
      </w:r>
    </w:p>
    <w:p w:rsidR="004A1B93" w:rsidRPr="00540AE0" w:rsidRDefault="004A1B93" w:rsidP="00540AE0">
      <w:pPr>
        <w:pStyle w:val="30"/>
        <w:shd w:val="clear" w:color="auto" w:fill="auto"/>
        <w:tabs>
          <w:tab w:val="left" w:pos="3974"/>
        </w:tabs>
        <w:spacing w:after="0" w:line="276" w:lineRule="auto"/>
        <w:ind w:firstLine="600"/>
        <w:jc w:val="both"/>
        <w:rPr>
          <w:b w:val="0"/>
          <w:i/>
          <w:sz w:val="26"/>
          <w:szCs w:val="26"/>
        </w:rPr>
      </w:pPr>
      <w:r w:rsidRPr="00540AE0">
        <w:rPr>
          <w:b w:val="0"/>
          <w:i/>
          <w:color w:val="000000"/>
          <w:sz w:val="26"/>
          <w:szCs w:val="26"/>
        </w:rPr>
        <w:t>улучшение жилищных условий молодых семей и молодых специалистов.</w:t>
      </w:r>
    </w:p>
    <w:p w:rsidR="007A3859" w:rsidRPr="00540AE0" w:rsidRDefault="007A3859" w:rsidP="00540AE0">
      <w:pPr>
        <w:widowControl w:val="0"/>
        <w:autoSpaceDE w:val="0"/>
        <w:autoSpaceDN w:val="0"/>
        <w:adjustRightInd w:val="0"/>
        <w:spacing w:line="276" w:lineRule="auto"/>
        <w:ind w:firstLine="600"/>
        <w:jc w:val="both"/>
        <w:rPr>
          <w:sz w:val="26"/>
          <w:szCs w:val="26"/>
        </w:rPr>
      </w:pPr>
      <w:r w:rsidRPr="00540AE0">
        <w:rPr>
          <w:sz w:val="26"/>
          <w:szCs w:val="26"/>
        </w:rPr>
        <w:t xml:space="preserve">На реализацию основного мероприятия в 2019 году </w:t>
      </w:r>
      <w:r w:rsidR="006A2EC7" w:rsidRPr="00540AE0">
        <w:rPr>
          <w:sz w:val="26"/>
          <w:szCs w:val="26"/>
        </w:rPr>
        <w:t xml:space="preserve">было предусмотрено </w:t>
      </w:r>
      <w:r w:rsidRPr="00540AE0">
        <w:rPr>
          <w:sz w:val="26"/>
          <w:szCs w:val="26"/>
        </w:rPr>
        <w:t>134 865,3</w:t>
      </w:r>
      <w:r w:rsidRPr="00540AE0">
        <w:rPr>
          <w:color w:val="000000"/>
          <w:sz w:val="26"/>
          <w:szCs w:val="26"/>
        </w:rPr>
        <w:t xml:space="preserve"> </w:t>
      </w:r>
      <w:r w:rsidR="006A2EC7" w:rsidRPr="00540AE0">
        <w:rPr>
          <w:sz w:val="26"/>
          <w:szCs w:val="26"/>
        </w:rPr>
        <w:t>тыс. рублей</w:t>
      </w:r>
      <w:r w:rsidRPr="00540AE0">
        <w:rPr>
          <w:sz w:val="26"/>
          <w:szCs w:val="26"/>
        </w:rPr>
        <w:t xml:space="preserve">, из них освоено 134 865,3 тыс. </w:t>
      </w:r>
      <w:r w:rsidR="006A2EC7" w:rsidRPr="00540AE0">
        <w:rPr>
          <w:sz w:val="26"/>
          <w:szCs w:val="26"/>
        </w:rPr>
        <w:t>рублей</w:t>
      </w:r>
      <w:r w:rsidR="00F14111" w:rsidRPr="00540AE0">
        <w:rPr>
          <w:sz w:val="26"/>
          <w:szCs w:val="26"/>
        </w:rPr>
        <w:t xml:space="preserve"> </w:t>
      </w:r>
      <w:r w:rsidRPr="00540AE0">
        <w:rPr>
          <w:sz w:val="26"/>
          <w:szCs w:val="26"/>
        </w:rPr>
        <w:t xml:space="preserve">100 % исполнение, в том числе средства республиканского бюджета - 6 743,3 тыс. </w:t>
      </w:r>
      <w:r w:rsidR="00CE20B6" w:rsidRPr="00540AE0">
        <w:rPr>
          <w:color w:val="000000"/>
          <w:sz w:val="26"/>
          <w:szCs w:val="26"/>
          <w:lang w:bidi="ru-RU"/>
        </w:rPr>
        <w:t>рублей</w:t>
      </w:r>
      <w:r w:rsidRPr="00540AE0">
        <w:rPr>
          <w:sz w:val="26"/>
          <w:szCs w:val="26"/>
        </w:rPr>
        <w:t>, средства федерального бюджета - 128 122,0 тыс. рублей.</w:t>
      </w:r>
    </w:p>
    <w:p w:rsidR="007A3859" w:rsidRPr="00540AE0" w:rsidRDefault="007A3859" w:rsidP="00540AE0">
      <w:pPr>
        <w:pStyle w:val="30"/>
        <w:shd w:val="clear" w:color="auto" w:fill="auto"/>
        <w:tabs>
          <w:tab w:val="left" w:pos="3974"/>
        </w:tabs>
        <w:spacing w:after="0" w:line="276" w:lineRule="auto"/>
        <w:ind w:firstLine="600"/>
        <w:jc w:val="both"/>
        <w:rPr>
          <w:b w:val="0"/>
          <w:sz w:val="26"/>
          <w:szCs w:val="26"/>
        </w:rPr>
      </w:pPr>
      <w:r w:rsidRPr="00540AE0">
        <w:rPr>
          <w:b w:val="0"/>
          <w:sz w:val="26"/>
          <w:szCs w:val="26"/>
        </w:rPr>
        <w:lastRenderedPageBreak/>
        <w:t xml:space="preserve">Реализация основного мероприятия </w:t>
      </w:r>
      <w:r w:rsidR="00195699" w:rsidRPr="00540AE0">
        <w:rPr>
          <w:b w:val="0"/>
          <w:sz w:val="26"/>
          <w:szCs w:val="26"/>
        </w:rPr>
        <w:t xml:space="preserve">1 </w:t>
      </w:r>
      <w:r w:rsidRPr="00540AE0">
        <w:rPr>
          <w:b w:val="0"/>
          <w:sz w:val="26"/>
          <w:szCs w:val="26"/>
        </w:rPr>
        <w:t>позволила достичь следующих результатов подпрограммы:</w:t>
      </w:r>
    </w:p>
    <w:p w:rsidR="001D7FFC" w:rsidRPr="00540AE0" w:rsidRDefault="001D7FFC" w:rsidP="00540AE0">
      <w:pPr>
        <w:spacing w:line="276" w:lineRule="auto"/>
        <w:ind w:firstLine="708"/>
        <w:jc w:val="both"/>
        <w:rPr>
          <w:sz w:val="26"/>
          <w:szCs w:val="26"/>
        </w:rPr>
      </w:pPr>
      <w:r w:rsidRPr="00540AE0">
        <w:rPr>
          <w:sz w:val="26"/>
          <w:szCs w:val="26"/>
        </w:rPr>
        <w:t>улучшили жилищные условия 98 семей на общей площади 18 946,07 кв. метров (244,5 % к плановому показателю), в том числе 54 семей – молодые семьи и молодые специалисты на общей площади 10 015,07 кв. метров (185 % к плановому показателю).</w:t>
      </w:r>
    </w:p>
    <w:p w:rsidR="008450A7" w:rsidRPr="00540AE0" w:rsidRDefault="004A1B93" w:rsidP="00540AE0">
      <w:pPr>
        <w:pStyle w:val="40"/>
        <w:shd w:val="clear" w:color="auto" w:fill="auto"/>
        <w:spacing w:before="0" w:line="276" w:lineRule="auto"/>
        <w:ind w:firstLine="600"/>
        <w:rPr>
          <w:sz w:val="26"/>
          <w:szCs w:val="26"/>
        </w:rPr>
      </w:pPr>
      <w:r w:rsidRPr="00540AE0">
        <w:rPr>
          <w:sz w:val="26"/>
          <w:szCs w:val="26"/>
        </w:rPr>
        <w:t xml:space="preserve">Оценка эффективности результативности </w:t>
      </w:r>
      <w:r w:rsidR="008450A7" w:rsidRPr="00540AE0">
        <w:rPr>
          <w:sz w:val="26"/>
          <w:szCs w:val="26"/>
        </w:rPr>
        <w:t>основного мероприятия</w:t>
      </w:r>
      <w:r w:rsidR="008450A7" w:rsidRPr="00540AE0">
        <w:rPr>
          <w:color w:val="000000"/>
          <w:sz w:val="26"/>
          <w:szCs w:val="26"/>
        </w:rPr>
        <w:t xml:space="preserve"> </w:t>
      </w:r>
      <w:r w:rsidR="008450A7" w:rsidRPr="00540AE0">
        <w:rPr>
          <w:sz w:val="26"/>
          <w:szCs w:val="26"/>
        </w:rPr>
        <w:t>1 (степень достижения показателей основного мероприятия) – 1,</w:t>
      </w:r>
      <w:r w:rsidR="00416240" w:rsidRPr="00540AE0">
        <w:rPr>
          <w:sz w:val="26"/>
          <w:szCs w:val="26"/>
        </w:rPr>
        <w:t xml:space="preserve">62 </w:t>
      </w:r>
      <w:r w:rsidR="008450A7" w:rsidRPr="00540AE0">
        <w:rPr>
          <w:sz w:val="26"/>
          <w:szCs w:val="26"/>
        </w:rPr>
        <w:t>баллов.</w:t>
      </w:r>
    </w:p>
    <w:p w:rsidR="004A1B93" w:rsidRPr="00540AE0" w:rsidRDefault="004A1B93" w:rsidP="00540AE0">
      <w:pPr>
        <w:pStyle w:val="40"/>
        <w:shd w:val="clear" w:color="auto" w:fill="auto"/>
        <w:spacing w:before="0" w:line="276" w:lineRule="auto"/>
        <w:ind w:firstLine="600"/>
        <w:rPr>
          <w:sz w:val="26"/>
          <w:szCs w:val="26"/>
        </w:rPr>
      </w:pPr>
    </w:p>
    <w:p w:rsidR="001D7FFC" w:rsidRPr="00540AE0" w:rsidRDefault="008450A7" w:rsidP="00540AE0">
      <w:pPr>
        <w:spacing w:line="276" w:lineRule="auto"/>
        <w:ind w:firstLine="600"/>
        <w:jc w:val="both"/>
        <w:rPr>
          <w:sz w:val="26"/>
          <w:szCs w:val="26"/>
        </w:rPr>
      </w:pPr>
      <w:r w:rsidRPr="00540AE0">
        <w:rPr>
          <w:b/>
          <w:sz w:val="26"/>
          <w:szCs w:val="26"/>
        </w:rPr>
        <w:t xml:space="preserve">Основное мероприятие 2 </w:t>
      </w:r>
      <w:r w:rsidR="00A86A27" w:rsidRPr="00540AE0">
        <w:rPr>
          <w:b/>
          <w:sz w:val="26"/>
          <w:szCs w:val="26"/>
        </w:rPr>
        <w:t>«</w:t>
      </w:r>
      <w:r w:rsidRPr="00540AE0">
        <w:rPr>
          <w:b/>
          <w:sz w:val="26"/>
          <w:szCs w:val="26"/>
        </w:rPr>
        <w:t>Комплексное обустройство населенных пунктов, расположенных в сельской местности, объектами социальной, инженерной инфраструктуры и автомобильными дорогами</w:t>
      </w:r>
      <w:r w:rsidR="00A86A27" w:rsidRPr="00540AE0">
        <w:rPr>
          <w:b/>
          <w:sz w:val="26"/>
          <w:szCs w:val="26"/>
        </w:rPr>
        <w:t>»</w:t>
      </w:r>
      <w:r w:rsidR="00A86A27" w:rsidRPr="00540AE0">
        <w:rPr>
          <w:sz w:val="26"/>
          <w:szCs w:val="26"/>
        </w:rPr>
        <w:t xml:space="preserve"> направлен</w:t>
      </w:r>
      <w:r w:rsidR="00F01C0B" w:rsidRPr="00540AE0">
        <w:rPr>
          <w:sz w:val="26"/>
          <w:szCs w:val="26"/>
        </w:rPr>
        <w:t>о</w:t>
      </w:r>
      <w:r w:rsidR="00A86A27" w:rsidRPr="00540AE0">
        <w:rPr>
          <w:sz w:val="26"/>
          <w:szCs w:val="26"/>
        </w:rPr>
        <w:t xml:space="preserve"> на обустройство населенных пунктов, расположенных в сельской местности, объектами социальной и инженерной инфраструктуры с учетом комплексного (проектного) подхода.</w:t>
      </w:r>
    </w:p>
    <w:p w:rsidR="0078656B" w:rsidRPr="00540AE0" w:rsidRDefault="0078656B" w:rsidP="00540AE0">
      <w:pPr>
        <w:pStyle w:val="20"/>
        <w:shd w:val="clear" w:color="auto" w:fill="auto"/>
        <w:spacing w:before="0" w:line="276" w:lineRule="auto"/>
        <w:ind w:firstLine="600"/>
        <w:rPr>
          <w:lang w:eastAsia="ru-RU"/>
        </w:rPr>
      </w:pPr>
      <w:r w:rsidRPr="00540AE0">
        <w:rPr>
          <w:lang w:eastAsia="ru-RU"/>
        </w:rPr>
        <w:t>Основное мероприятие 2 реализовано с помощью мероприятий:</w:t>
      </w:r>
    </w:p>
    <w:p w:rsidR="001D7FFC" w:rsidRPr="00540AE0" w:rsidRDefault="004A1B93" w:rsidP="00540AE0">
      <w:pPr>
        <w:spacing w:line="276" w:lineRule="auto"/>
        <w:ind w:firstLine="600"/>
        <w:jc w:val="both"/>
        <w:rPr>
          <w:i/>
          <w:color w:val="000000"/>
          <w:sz w:val="26"/>
          <w:szCs w:val="26"/>
        </w:rPr>
      </w:pPr>
      <w:r w:rsidRPr="00540AE0">
        <w:rPr>
          <w:i/>
          <w:color w:val="000000"/>
          <w:sz w:val="26"/>
          <w:szCs w:val="26"/>
        </w:rPr>
        <w:t>развитие газификации в сельской местности;</w:t>
      </w:r>
    </w:p>
    <w:p w:rsidR="004A1B93" w:rsidRPr="00540AE0" w:rsidRDefault="004A1B93" w:rsidP="00540AE0">
      <w:pPr>
        <w:spacing w:line="276" w:lineRule="auto"/>
        <w:ind w:firstLine="600"/>
        <w:jc w:val="both"/>
        <w:rPr>
          <w:i/>
          <w:color w:val="000000"/>
          <w:sz w:val="26"/>
          <w:szCs w:val="26"/>
        </w:rPr>
      </w:pPr>
      <w:r w:rsidRPr="00540AE0">
        <w:rPr>
          <w:i/>
          <w:color w:val="000000"/>
          <w:sz w:val="26"/>
          <w:szCs w:val="26"/>
        </w:rPr>
        <w:t>развитие водоснабжения в сельской местности;</w:t>
      </w:r>
    </w:p>
    <w:p w:rsidR="004A1B93" w:rsidRPr="00540AE0" w:rsidRDefault="006A2EC7" w:rsidP="00540AE0">
      <w:pPr>
        <w:spacing w:line="276" w:lineRule="auto"/>
        <w:ind w:firstLine="600"/>
        <w:jc w:val="both"/>
        <w:rPr>
          <w:i/>
          <w:color w:val="000000"/>
          <w:sz w:val="26"/>
          <w:szCs w:val="26"/>
        </w:rPr>
      </w:pPr>
      <w:r w:rsidRPr="00540AE0">
        <w:rPr>
          <w:i/>
          <w:color w:val="000000"/>
          <w:sz w:val="26"/>
          <w:szCs w:val="26"/>
        </w:rPr>
        <w:t>с</w:t>
      </w:r>
      <w:r w:rsidR="004A1B93" w:rsidRPr="00540AE0">
        <w:rPr>
          <w:i/>
          <w:color w:val="000000"/>
          <w:sz w:val="26"/>
          <w:szCs w:val="26"/>
        </w:rPr>
        <w:t>троительство и реконструкция автомобильных дорог общего пользования с твердым покрытием, ведущих от сети автомобильных дорог общего пользования к ближайшим общественно значимым объектам сельских населенных пунктов, а также к объектам производства и переработки сельскохозяйственной продукции.</w:t>
      </w:r>
    </w:p>
    <w:p w:rsidR="006A2EC7" w:rsidRPr="00540AE0" w:rsidRDefault="006A2EC7" w:rsidP="00540AE0">
      <w:pPr>
        <w:widowControl w:val="0"/>
        <w:autoSpaceDE w:val="0"/>
        <w:autoSpaceDN w:val="0"/>
        <w:adjustRightInd w:val="0"/>
        <w:spacing w:line="276" w:lineRule="auto"/>
        <w:ind w:firstLine="600"/>
        <w:jc w:val="both"/>
        <w:rPr>
          <w:sz w:val="26"/>
          <w:szCs w:val="26"/>
        </w:rPr>
      </w:pPr>
      <w:r w:rsidRPr="00540AE0">
        <w:rPr>
          <w:sz w:val="26"/>
          <w:szCs w:val="26"/>
        </w:rPr>
        <w:t>На реализацию основного мероприятия</w:t>
      </w:r>
      <w:r w:rsidR="00195699" w:rsidRPr="00540AE0">
        <w:rPr>
          <w:sz w:val="26"/>
          <w:szCs w:val="26"/>
        </w:rPr>
        <w:t xml:space="preserve"> </w:t>
      </w:r>
      <w:r w:rsidR="009143E0" w:rsidRPr="00540AE0">
        <w:rPr>
          <w:sz w:val="26"/>
          <w:szCs w:val="26"/>
        </w:rPr>
        <w:t>2 в</w:t>
      </w:r>
      <w:r w:rsidRPr="00540AE0">
        <w:rPr>
          <w:sz w:val="26"/>
          <w:szCs w:val="26"/>
        </w:rPr>
        <w:t xml:space="preserve"> 2019 году было предусмотрено 134 865,3</w:t>
      </w:r>
      <w:r w:rsidRPr="00540AE0">
        <w:rPr>
          <w:color w:val="000000"/>
          <w:sz w:val="26"/>
          <w:szCs w:val="26"/>
        </w:rPr>
        <w:t xml:space="preserve"> </w:t>
      </w:r>
      <w:r w:rsidRPr="00540AE0">
        <w:rPr>
          <w:sz w:val="26"/>
          <w:szCs w:val="26"/>
        </w:rPr>
        <w:t>тыс. рублей, из них освоено 134 865,3 тыс. рублей</w:t>
      </w:r>
      <w:r w:rsidR="000C039D" w:rsidRPr="00540AE0">
        <w:rPr>
          <w:sz w:val="26"/>
          <w:szCs w:val="26"/>
        </w:rPr>
        <w:t xml:space="preserve"> 100</w:t>
      </w:r>
      <w:r w:rsidRPr="00540AE0">
        <w:rPr>
          <w:sz w:val="26"/>
          <w:szCs w:val="26"/>
        </w:rPr>
        <w:t xml:space="preserve"> % исполнение, в том числе средства республиканского бюджета - 6 743,3 тыс. рублей, средства федерального бюджета - 128 122,0 тыс. рублей,</w:t>
      </w:r>
      <w:r w:rsidRPr="00540AE0">
        <w:rPr>
          <w:color w:val="000000"/>
          <w:sz w:val="26"/>
          <w:szCs w:val="26"/>
          <w:lang w:bidi="ru-RU"/>
        </w:rPr>
        <w:t xml:space="preserve"> средства местных бюджетов</w:t>
      </w:r>
      <w:r w:rsidRPr="00540AE0">
        <w:rPr>
          <w:color w:val="000000"/>
          <w:sz w:val="26"/>
          <w:szCs w:val="26"/>
        </w:rPr>
        <w:t xml:space="preserve"> – </w:t>
      </w:r>
      <w:r w:rsidRPr="00540AE0">
        <w:rPr>
          <w:sz w:val="26"/>
          <w:szCs w:val="26"/>
        </w:rPr>
        <w:t>89,3 тыс. рублей.</w:t>
      </w:r>
    </w:p>
    <w:p w:rsidR="000C039D" w:rsidRPr="00540AE0" w:rsidRDefault="000C039D" w:rsidP="00540AE0">
      <w:pPr>
        <w:pStyle w:val="20"/>
        <w:shd w:val="clear" w:color="auto" w:fill="auto"/>
        <w:spacing w:before="0" w:after="77" w:line="276" w:lineRule="auto"/>
        <w:ind w:firstLine="620"/>
        <w:rPr>
          <w:color w:val="000000"/>
          <w:lang w:eastAsia="ru-RU" w:bidi="ru-RU"/>
        </w:rPr>
      </w:pPr>
      <w:r w:rsidRPr="00540AE0">
        <w:rPr>
          <w:color w:val="000000"/>
          <w:lang w:eastAsia="ru-RU" w:bidi="ru-RU"/>
        </w:rPr>
        <w:t>В результате были достигнуты на 100% следующие значения целевых показателей:</w:t>
      </w:r>
    </w:p>
    <w:p w:rsidR="00750C21" w:rsidRPr="00540AE0" w:rsidRDefault="00750C21" w:rsidP="00540AE0">
      <w:pPr>
        <w:pStyle w:val="20"/>
        <w:numPr>
          <w:ilvl w:val="0"/>
          <w:numId w:val="10"/>
        </w:numPr>
        <w:shd w:val="clear" w:color="auto" w:fill="auto"/>
        <w:tabs>
          <w:tab w:val="left" w:pos="783"/>
        </w:tabs>
        <w:spacing w:before="0" w:line="276" w:lineRule="auto"/>
        <w:ind w:firstLine="600"/>
        <w:rPr>
          <w:color w:val="000000"/>
          <w:lang w:eastAsia="ru-RU" w:bidi="ru-RU"/>
        </w:rPr>
      </w:pPr>
      <w:r w:rsidRPr="00540AE0">
        <w:rPr>
          <w:color w:val="000000"/>
          <w:lang w:eastAsia="ru-RU" w:bidi="ru-RU"/>
        </w:rPr>
        <w:t xml:space="preserve">ввод в действие локальных водопроводов составил 8,66 км, что соответствует установленному плановому значению (8,66 км), темп роста к уровню предыдущего года - 75 % (11,54 км). Локальные водопроводы введены </w:t>
      </w:r>
      <w:r w:rsidR="0044721E" w:rsidRPr="00540AE0">
        <w:rPr>
          <w:color w:val="000000"/>
          <w:lang w:eastAsia="ru-RU" w:bidi="ru-RU"/>
        </w:rPr>
        <w:t xml:space="preserve">во всех </w:t>
      </w:r>
      <w:r w:rsidR="00C60C6A" w:rsidRPr="00540AE0">
        <w:rPr>
          <w:color w:val="000000"/>
          <w:lang w:eastAsia="ru-RU" w:bidi="ru-RU"/>
        </w:rPr>
        <w:t xml:space="preserve">9 </w:t>
      </w:r>
      <w:r w:rsidR="0044721E" w:rsidRPr="00540AE0">
        <w:rPr>
          <w:color w:val="000000"/>
          <w:lang w:eastAsia="ru-RU" w:bidi="ru-RU"/>
        </w:rPr>
        <w:t xml:space="preserve">запланированных </w:t>
      </w:r>
      <w:r w:rsidRPr="00540AE0">
        <w:rPr>
          <w:color w:val="000000"/>
          <w:lang w:eastAsia="ru-RU" w:bidi="ru-RU"/>
        </w:rPr>
        <w:t>м</w:t>
      </w:r>
      <w:r w:rsidR="00C60C6A" w:rsidRPr="00540AE0">
        <w:rPr>
          <w:color w:val="000000"/>
          <w:lang w:eastAsia="ru-RU" w:bidi="ru-RU"/>
        </w:rPr>
        <w:t>униципальных районах республики</w:t>
      </w:r>
      <w:r w:rsidRPr="00540AE0">
        <w:rPr>
          <w:color w:val="000000"/>
          <w:lang w:eastAsia="ru-RU" w:bidi="ru-RU"/>
        </w:rPr>
        <w:t>;</w:t>
      </w:r>
    </w:p>
    <w:p w:rsidR="000C039D" w:rsidRPr="00540AE0" w:rsidRDefault="000C039D" w:rsidP="00540AE0">
      <w:pPr>
        <w:pStyle w:val="20"/>
        <w:numPr>
          <w:ilvl w:val="0"/>
          <w:numId w:val="10"/>
        </w:numPr>
        <w:shd w:val="clear" w:color="auto" w:fill="auto"/>
        <w:tabs>
          <w:tab w:val="left" w:pos="774"/>
        </w:tabs>
        <w:spacing w:before="0" w:line="276" w:lineRule="auto"/>
        <w:ind w:firstLine="600"/>
        <w:rPr>
          <w:color w:val="000000"/>
          <w:lang w:eastAsia="ru-RU" w:bidi="ru-RU"/>
        </w:rPr>
      </w:pPr>
      <w:r w:rsidRPr="00540AE0">
        <w:rPr>
          <w:color w:val="000000"/>
          <w:lang w:eastAsia="ru-RU" w:bidi="ru-RU"/>
        </w:rPr>
        <w:t xml:space="preserve">ввод в действие распределительных газовых сетей составил </w:t>
      </w:r>
      <w:r w:rsidR="00750C21" w:rsidRPr="00540AE0">
        <w:rPr>
          <w:color w:val="000000"/>
          <w:lang w:eastAsia="ru-RU" w:bidi="ru-RU"/>
        </w:rPr>
        <w:t>5,51</w:t>
      </w:r>
      <w:r w:rsidRPr="00540AE0">
        <w:rPr>
          <w:color w:val="000000"/>
          <w:lang w:eastAsia="ru-RU" w:bidi="ru-RU"/>
        </w:rPr>
        <w:t xml:space="preserve"> км, что соответствует установленному плановому значению (</w:t>
      </w:r>
      <w:r w:rsidR="00750C21" w:rsidRPr="00540AE0">
        <w:rPr>
          <w:color w:val="000000"/>
          <w:lang w:eastAsia="ru-RU" w:bidi="ru-RU"/>
        </w:rPr>
        <w:t>5,51</w:t>
      </w:r>
      <w:r w:rsidRPr="00540AE0">
        <w:rPr>
          <w:color w:val="000000"/>
          <w:lang w:eastAsia="ru-RU" w:bidi="ru-RU"/>
        </w:rPr>
        <w:t xml:space="preserve"> км), темп роста к уровню предыдущего года - </w:t>
      </w:r>
      <w:r w:rsidR="00750C21" w:rsidRPr="00540AE0">
        <w:rPr>
          <w:color w:val="000000"/>
          <w:lang w:eastAsia="ru-RU" w:bidi="ru-RU"/>
        </w:rPr>
        <w:t>60</w:t>
      </w:r>
      <w:r w:rsidRPr="00540AE0">
        <w:rPr>
          <w:color w:val="000000"/>
          <w:lang w:eastAsia="ru-RU" w:bidi="ru-RU"/>
        </w:rPr>
        <w:t xml:space="preserve"> % (</w:t>
      </w:r>
      <w:r w:rsidR="00750C21" w:rsidRPr="00540AE0">
        <w:rPr>
          <w:color w:val="000000"/>
          <w:lang w:eastAsia="ru-RU" w:bidi="ru-RU"/>
        </w:rPr>
        <w:t>9,15</w:t>
      </w:r>
      <w:r w:rsidRPr="00540AE0">
        <w:rPr>
          <w:color w:val="000000"/>
          <w:lang w:eastAsia="ru-RU" w:bidi="ru-RU"/>
        </w:rPr>
        <w:t xml:space="preserve"> км). Распределительные газовые сети введены в </w:t>
      </w:r>
      <w:proofErr w:type="spellStart"/>
      <w:r w:rsidR="00750C21" w:rsidRPr="00540AE0">
        <w:rPr>
          <w:color w:val="000000"/>
          <w:lang w:eastAsia="ru-RU" w:bidi="ru-RU"/>
        </w:rPr>
        <w:t>Зеленчукском</w:t>
      </w:r>
      <w:proofErr w:type="spellEnd"/>
      <w:r w:rsidR="00750C21" w:rsidRPr="00540AE0">
        <w:rPr>
          <w:color w:val="000000"/>
          <w:lang w:eastAsia="ru-RU" w:bidi="ru-RU"/>
        </w:rPr>
        <w:t xml:space="preserve">, </w:t>
      </w:r>
      <w:proofErr w:type="spellStart"/>
      <w:r w:rsidR="00750C21" w:rsidRPr="00540AE0">
        <w:rPr>
          <w:color w:val="000000"/>
          <w:lang w:eastAsia="ru-RU" w:bidi="ru-RU"/>
        </w:rPr>
        <w:t>Усть-Джегутинском</w:t>
      </w:r>
      <w:proofErr w:type="spellEnd"/>
      <w:r w:rsidR="00750C21" w:rsidRPr="00540AE0">
        <w:rPr>
          <w:color w:val="000000"/>
          <w:lang w:eastAsia="ru-RU" w:bidi="ru-RU"/>
        </w:rPr>
        <w:t xml:space="preserve"> и </w:t>
      </w:r>
      <w:proofErr w:type="spellStart"/>
      <w:r w:rsidR="00750C21" w:rsidRPr="00540AE0">
        <w:rPr>
          <w:color w:val="000000"/>
          <w:lang w:eastAsia="ru-RU" w:bidi="ru-RU"/>
        </w:rPr>
        <w:t>Урупском</w:t>
      </w:r>
      <w:proofErr w:type="spellEnd"/>
      <w:r w:rsidR="00750C21" w:rsidRPr="00540AE0">
        <w:rPr>
          <w:color w:val="000000"/>
          <w:lang w:eastAsia="ru-RU" w:bidi="ru-RU"/>
        </w:rPr>
        <w:t xml:space="preserve"> муниципальных районах</w:t>
      </w:r>
      <w:r w:rsidRPr="00540AE0">
        <w:rPr>
          <w:color w:val="000000"/>
          <w:lang w:eastAsia="ru-RU" w:bidi="ru-RU"/>
        </w:rPr>
        <w:t>;</w:t>
      </w:r>
    </w:p>
    <w:p w:rsidR="000C039D" w:rsidRPr="00540AE0" w:rsidRDefault="00750C21" w:rsidP="00540AE0">
      <w:pPr>
        <w:pStyle w:val="30"/>
        <w:shd w:val="clear" w:color="auto" w:fill="auto"/>
        <w:tabs>
          <w:tab w:val="left" w:pos="3974"/>
        </w:tabs>
        <w:spacing w:after="0" w:line="276" w:lineRule="auto"/>
        <w:ind w:firstLine="600"/>
        <w:jc w:val="both"/>
        <w:rPr>
          <w:b w:val="0"/>
          <w:bCs w:val="0"/>
          <w:color w:val="000000"/>
          <w:sz w:val="26"/>
          <w:szCs w:val="26"/>
          <w:lang w:eastAsia="ru-RU" w:bidi="ru-RU"/>
        </w:rPr>
      </w:pPr>
      <w:r w:rsidRPr="00540AE0">
        <w:rPr>
          <w:b w:val="0"/>
          <w:bCs w:val="0"/>
          <w:color w:val="000000"/>
          <w:sz w:val="26"/>
          <w:szCs w:val="26"/>
          <w:lang w:eastAsia="ru-RU" w:bidi="ru-RU"/>
        </w:rPr>
        <w:t>-уровень газификации домов (квартир) сетевым газом - 64,4 %;</w:t>
      </w:r>
    </w:p>
    <w:p w:rsidR="000C039D" w:rsidRPr="00540AE0" w:rsidRDefault="00750C21" w:rsidP="00540AE0">
      <w:pPr>
        <w:pStyle w:val="30"/>
        <w:shd w:val="clear" w:color="auto" w:fill="auto"/>
        <w:tabs>
          <w:tab w:val="left" w:pos="3974"/>
        </w:tabs>
        <w:spacing w:after="0" w:line="276" w:lineRule="auto"/>
        <w:ind w:firstLine="600"/>
        <w:jc w:val="both"/>
        <w:rPr>
          <w:b w:val="0"/>
          <w:bCs w:val="0"/>
          <w:color w:val="000000"/>
          <w:sz w:val="26"/>
          <w:szCs w:val="26"/>
          <w:lang w:eastAsia="ru-RU" w:bidi="ru-RU"/>
        </w:rPr>
      </w:pPr>
      <w:r w:rsidRPr="00540AE0">
        <w:rPr>
          <w:b w:val="0"/>
          <w:bCs w:val="0"/>
          <w:color w:val="000000"/>
          <w:sz w:val="26"/>
          <w:szCs w:val="26"/>
          <w:lang w:eastAsia="ru-RU" w:bidi="ru-RU"/>
        </w:rPr>
        <w:t>-уровень обеспеченности сельского населения питьевой водой - 64,1 %;</w:t>
      </w:r>
    </w:p>
    <w:p w:rsidR="0044721E" w:rsidRPr="00540AE0" w:rsidRDefault="0044721E" w:rsidP="00540AE0">
      <w:pPr>
        <w:widowControl w:val="0"/>
        <w:autoSpaceDE w:val="0"/>
        <w:autoSpaceDN w:val="0"/>
        <w:adjustRightInd w:val="0"/>
        <w:spacing w:line="276" w:lineRule="auto"/>
        <w:ind w:firstLine="600"/>
        <w:jc w:val="both"/>
        <w:rPr>
          <w:color w:val="000000"/>
          <w:sz w:val="26"/>
          <w:szCs w:val="26"/>
          <w:lang w:bidi="ru-RU"/>
        </w:rPr>
      </w:pPr>
      <w:r w:rsidRPr="00540AE0">
        <w:rPr>
          <w:color w:val="000000"/>
          <w:sz w:val="26"/>
          <w:szCs w:val="26"/>
          <w:lang w:bidi="ru-RU"/>
        </w:rPr>
        <w:t xml:space="preserve">-ввод в эксплуатацию автомобильных дорог общего пользования с твердым покрытием, ведущих от сети автомобильных дорог общего пользования к ближайшим общественно значимым объектам сельских населенных пунктов, а </w:t>
      </w:r>
      <w:r w:rsidRPr="00540AE0">
        <w:rPr>
          <w:color w:val="000000"/>
          <w:sz w:val="26"/>
          <w:szCs w:val="26"/>
          <w:lang w:bidi="ru-RU"/>
        </w:rPr>
        <w:lastRenderedPageBreak/>
        <w:t>также к объектам производства и переработки сельскохозяйственной продукции - 7,41 км, темп роста к уровню предыдущего года -310 % (2,39 км).</w:t>
      </w:r>
    </w:p>
    <w:p w:rsidR="000778BF" w:rsidRPr="00540AE0" w:rsidRDefault="000778BF" w:rsidP="00540AE0">
      <w:pPr>
        <w:pStyle w:val="40"/>
        <w:shd w:val="clear" w:color="auto" w:fill="auto"/>
        <w:spacing w:before="0" w:line="276" w:lineRule="auto"/>
        <w:ind w:firstLine="600"/>
        <w:rPr>
          <w:sz w:val="26"/>
          <w:szCs w:val="26"/>
        </w:rPr>
      </w:pPr>
      <w:r w:rsidRPr="00540AE0">
        <w:rPr>
          <w:sz w:val="26"/>
          <w:szCs w:val="26"/>
        </w:rPr>
        <w:t>Оценка эффективности результативности основного мероприятия</w:t>
      </w:r>
      <w:r w:rsidRPr="00540AE0">
        <w:rPr>
          <w:color w:val="000000"/>
          <w:sz w:val="26"/>
          <w:szCs w:val="26"/>
        </w:rPr>
        <w:t xml:space="preserve"> </w:t>
      </w:r>
      <w:r w:rsidRPr="00540AE0">
        <w:rPr>
          <w:sz w:val="26"/>
          <w:szCs w:val="26"/>
        </w:rPr>
        <w:t>2 (степень достижения показателей основного мероприятия) – 1,0 балла.</w:t>
      </w:r>
    </w:p>
    <w:p w:rsidR="000778BF" w:rsidRPr="00540AE0" w:rsidRDefault="000778BF" w:rsidP="00540AE0">
      <w:pPr>
        <w:widowControl w:val="0"/>
        <w:autoSpaceDE w:val="0"/>
        <w:autoSpaceDN w:val="0"/>
        <w:adjustRightInd w:val="0"/>
        <w:spacing w:line="276" w:lineRule="auto"/>
        <w:ind w:firstLine="600"/>
        <w:jc w:val="both"/>
        <w:rPr>
          <w:color w:val="000000"/>
          <w:sz w:val="26"/>
          <w:szCs w:val="26"/>
          <w:lang w:bidi="ru-RU"/>
        </w:rPr>
      </w:pPr>
    </w:p>
    <w:p w:rsidR="0044721E" w:rsidRPr="00540AE0" w:rsidRDefault="0044721E" w:rsidP="00540AE0">
      <w:pPr>
        <w:spacing w:line="276" w:lineRule="auto"/>
        <w:ind w:firstLine="600"/>
        <w:jc w:val="both"/>
        <w:rPr>
          <w:sz w:val="26"/>
          <w:szCs w:val="26"/>
        </w:rPr>
      </w:pPr>
      <w:r w:rsidRPr="00540AE0">
        <w:rPr>
          <w:b/>
          <w:sz w:val="26"/>
          <w:szCs w:val="26"/>
        </w:rPr>
        <w:t>Основное мероприятие 3 «Региональный проект «Культурная среда»</w:t>
      </w:r>
      <w:r w:rsidRPr="00540AE0">
        <w:rPr>
          <w:color w:val="000000"/>
          <w:sz w:val="26"/>
          <w:szCs w:val="26"/>
        </w:rPr>
        <w:t xml:space="preserve"> </w:t>
      </w:r>
      <w:r w:rsidRPr="00540AE0">
        <w:rPr>
          <w:sz w:val="26"/>
          <w:szCs w:val="26"/>
        </w:rPr>
        <w:t>направлен</w:t>
      </w:r>
      <w:r w:rsidR="00F01C0B" w:rsidRPr="00540AE0">
        <w:rPr>
          <w:sz w:val="26"/>
          <w:szCs w:val="26"/>
        </w:rPr>
        <w:t>о</w:t>
      </w:r>
      <w:r w:rsidRPr="00540AE0">
        <w:rPr>
          <w:sz w:val="26"/>
          <w:szCs w:val="26"/>
        </w:rPr>
        <w:t xml:space="preserve"> на обустройство населенных пунктов, рас</w:t>
      </w:r>
      <w:r w:rsidR="00F01C0B" w:rsidRPr="00540AE0">
        <w:rPr>
          <w:sz w:val="26"/>
          <w:szCs w:val="26"/>
        </w:rPr>
        <w:t>положенных в сельской местности</w:t>
      </w:r>
      <w:r w:rsidRPr="00540AE0">
        <w:rPr>
          <w:sz w:val="26"/>
          <w:szCs w:val="26"/>
        </w:rPr>
        <w:t xml:space="preserve"> </w:t>
      </w:r>
      <w:r w:rsidR="00F01C0B" w:rsidRPr="00540AE0">
        <w:rPr>
          <w:sz w:val="26"/>
          <w:szCs w:val="26"/>
        </w:rPr>
        <w:t>культурно-досуговыми учреждениями</w:t>
      </w:r>
      <w:r w:rsidRPr="00540AE0">
        <w:rPr>
          <w:sz w:val="26"/>
          <w:szCs w:val="26"/>
        </w:rPr>
        <w:t>.</w:t>
      </w:r>
    </w:p>
    <w:p w:rsidR="0044721E" w:rsidRPr="00540AE0" w:rsidRDefault="0044721E" w:rsidP="00540AE0">
      <w:pPr>
        <w:pStyle w:val="20"/>
        <w:shd w:val="clear" w:color="auto" w:fill="auto"/>
        <w:spacing w:before="0" w:line="276" w:lineRule="auto"/>
        <w:ind w:firstLine="600"/>
        <w:rPr>
          <w:lang w:eastAsia="ru-RU"/>
        </w:rPr>
      </w:pPr>
      <w:r w:rsidRPr="00540AE0">
        <w:rPr>
          <w:lang w:eastAsia="ru-RU"/>
        </w:rPr>
        <w:t>Основное мероприятие 3 реализовано с помощью мероприятия:</w:t>
      </w:r>
    </w:p>
    <w:p w:rsidR="00750C21" w:rsidRPr="00540AE0" w:rsidRDefault="0044721E" w:rsidP="00540AE0">
      <w:pPr>
        <w:pStyle w:val="30"/>
        <w:shd w:val="clear" w:color="auto" w:fill="auto"/>
        <w:tabs>
          <w:tab w:val="left" w:pos="3974"/>
        </w:tabs>
        <w:spacing w:after="0" w:line="276" w:lineRule="auto"/>
        <w:ind w:firstLine="600"/>
        <w:jc w:val="both"/>
        <w:rPr>
          <w:b w:val="0"/>
          <w:bCs w:val="0"/>
          <w:i/>
          <w:color w:val="000000"/>
          <w:sz w:val="26"/>
          <w:szCs w:val="26"/>
          <w:lang w:eastAsia="ru-RU" w:bidi="ru-RU"/>
        </w:rPr>
      </w:pPr>
      <w:r w:rsidRPr="00540AE0">
        <w:rPr>
          <w:b w:val="0"/>
          <w:i/>
          <w:color w:val="000000"/>
          <w:sz w:val="26"/>
          <w:szCs w:val="26"/>
        </w:rPr>
        <w:t>развитие культурно-досуговой деятельности в сельской местности</w:t>
      </w:r>
      <w:r w:rsidR="00C60C6A" w:rsidRPr="00540AE0">
        <w:rPr>
          <w:b w:val="0"/>
          <w:i/>
          <w:color w:val="000000"/>
          <w:sz w:val="26"/>
          <w:szCs w:val="26"/>
        </w:rPr>
        <w:t>.</w:t>
      </w:r>
    </w:p>
    <w:p w:rsidR="008315CE" w:rsidRPr="00540AE0" w:rsidRDefault="008315CE" w:rsidP="00540AE0">
      <w:pPr>
        <w:widowControl w:val="0"/>
        <w:autoSpaceDE w:val="0"/>
        <w:autoSpaceDN w:val="0"/>
        <w:adjustRightInd w:val="0"/>
        <w:spacing w:line="276" w:lineRule="auto"/>
        <w:ind w:firstLine="600"/>
        <w:jc w:val="both"/>
        <w:rPr>
          <w:sz w:val="26"/>
          <w:szCs w:val="26"/>
        </w:rPr>
      </w:pPr>
      <w:r w:rsidRPr="00540AE0">
        <w:rPr>
          <w:sz w:val="26"/>
          <w:szCs w:val="26"/>
        </w:rPr>
        <w:t>На реализацию основного мероприятия</w:t>
      </w:r>
      <w:r w:rsidR="00C31845" w:rsidRPr="00540AE0">
        <w:rPr>
          <w:sz w:val="26"/>
          <w:szCs w:val="26"/>
        </w:rPr>
        <w:t xml:space="preserve"> 3</w:t>
      </w:r>
      <w:r w:rsidRPr="00540AE0">
        <w:rPr>
          <w:sz w:val="26"/>
          <w:szCs w:val="26"/>
        </w:rPr>
        <w:t xml:space="preserve"> в 2019 году было предусмотрено 68 737, 1 тыс. рублей, фактические расходы составили 68 909,1 тыс. рублей 100,3 % исполнение, в том числе средства республиканского бюджета - 3 436,9 тыс. рублей, средства федерального бюджета - 65 300,2 тыс. рублей,</w:t>
      </w:r>
      <w:r w:rsidRPr="00540AE0">
        <w:rPr>
          <w:color w:val="000000"/>
          <w:sz w:val="26"/>
          <w:szCs w:val="26"/>
          <w:lang w:bidi="ru-RU"/>
        </w:rPr>
        <w:t xml:space="preserve"> средства местного бюджета</w:t>
      </w:r>
      <w:r w:rsidRPr="00540AE0">
        <w:rPr>
          <w:color w:val="000000"/>
          <w:sz w:val="26"/>
          <w:szCs w:val="26"/>
        </w:rPr>
        <w:t xml:space="preserve"> – </w:t>
      </w:r>
      <w:r w:rsidRPr="00540AE0">
        <w:rPr>
          <w:sz w:val="26"/>
          <w:szCs w:val="26"/>
        </w:rPr>
        <w:t>172,1 тыс. рублей.</w:t>
      </w:r>
    </w:p>
    <w:p w:rsidR="00195699" w:rsidRPr="00540AE0" w:rsidRDefault="00195699" w:rsidP="00540AE0">
      <w:pPr>
        <w:pStyle w:val="30"/>
        <w:shd w:val="clear" w:color="auto" w:fill="auto"/>
        <w:tabs>
          <w:tab w:val="left" w:pos="3974"/>
        </w:tabs>
        <w:spacing w:after="0" w:line="276" w:lineRule="auto"/>
        <w:ind w:firstLine="600"/>
        <w:jc w:val="both"/>
        <w:rPr>
          <w:b w:val="0"/>
          <w:sz w:val="26"/>
          <w:szCs w:val="26"/>
        </w:rPr>
      </w:pPr>
      <w:r w:rsidRPr="00540AE0">
        <w:rPr>
          <w:b w:val="0"/>
          <w:sz w:val="26"/>
          <w:szCs w:val="26"/>
        </w:rPr>
        <w:t>Реализация основного мероприятия 3 позволила достичь следующих результатов подпрограммы:</w:t>
      </w:r>
    </w:p>
    <w:p w:rsidR="00195699" w:rsidRPr="00540AE0" w:rsidRDefault="00195699" w:rsidP="00540AE0">
      <w:pPr>
        <w:spacing w:line="276" w:lineRule="auto"/>
        <w:jc w:val="both"/>
        <w:rPr>
          <w:sz w:val="26"/>
          <w:szCs w:val="26"/>
        </w:rPr>
      </w:pPr>
      <w:r w:rsidRPr="00540AE0">
        <w:rPr>
          <w:b/>
          <w:bCs/>
          <w:sz w:val="26"/>
          <w:szCs w:val="26"/>
        </w:rPr>
        <w:t xml:space="preserve">       </w:t>
      </w:r>
      <w:r w:rsidR="008315CE" w:rsidRPr="00540AE0">
        <w:rPr>
          <w:b/>
          <w:bCs/>
          <w:sz w:val="26"/>
          <w:szCs w:val="26"/>
        </w:rPr>
        <w:t xml:space="preserve">  -</w:t>
      </w:r>
      <w:r w:rsidR="008315CE" w:rsidRPr="00540AE0">
        <w:rPr>
          <w:sz w:val="26"/>
          <w:szCs w:val="26"/>
        </w:rPr>
        <w:t xml:space="preserve">количество построенных и (или) реконструированных культурно-досуговых </w:t>
      </w:r>
      <w:r w:rsidRPr="00540AE0">
        <w:rPr>
          <w:sz w:val="26"/>
          <w:szCs w:val="26"/>
        </w:rPr>
        <w:t>учреждении -</w:t>
      </w:r>
      <w:r w:rsidR="008315CE" w:rsidRPr="00540AE0">
        <w:rPr>
          <w:sz w:val="26"/>
          <w:szCs w:val="26"/>
        </w:rPr>
        <w:t xml:space="preserve"> 2 ед., или 200 % от установленного планового значения (1 ед.)</w:t>
      </w:r>
      <w:r w:rsidRPr="00540AE0">
        <w:rPr>
          <w:sz w:val="26"/>
          <w:szCs w:val="26"/>
        </w:rPr>
        <w:t xml:space="preserve">. Построено и введено 2 дома культуры в станице Сторожевой </w:t>
      </w:r>
      <w:proofErr w:type="spellStart"/>
      <w:r w:rsidRPr="00540AE0">
        <w:rPr>
          <w:sz w:val="26"/>
          <w:szCs w:val="26"/>
        </w:rPr>
        <w:t>Зеленчукского</w:t>
      </w:r>
      <w:proofErr w:type="spellEnd"/>
      <w:r w:rsidRPr="00540AE0">
        <w:rPr>
          <w:sz w:val="26"/>
          <w:szCs w:val="26"/>
        </w:rPr>
        <w:t xml:space="preserve"> муниципального района и в ауле </w:t>
      </w:r>
      <w:proofErr w:type="spellStart"/>
      <w:r w:rsidRPr="00540AE0">
        <w:rPr>
          <w:sz w:val="26"/>
          <w:szCs w:val="26"/>
        </w:rPr>
        <w:t>Адиль-Халк</w:t>
      </w:r>
      <w:proofErr w:type="spellEnd"/>
      <w:r w:rsidRPr="00540AE0">
        <w:rPr>
          <w:sz w:val="26"/>
          <w:szCs w:val="26"/>
        </w:rPr>
        <w:t xml:space="preserve"> Ногайского муниципального района по 250 посадочных мест, также введется строительство нового дома культуры в ауле Бесленей </w:t>
      </w:r>
      <w:proofErr w:type="spellStart"/>
      <w:r w:rsidRPr="00540AE0">
        <w:rPr>
          <w:sz w:val="26"/>
          <w:szCs w:val="26"/>
        </w:rPr>
        <w:t>Хабезского</w:t>
      </w:r>
      <w:proofErr w:type="spellEnd"/>
      <w:r w:rsidRPr="00540AE0">
        <w:rPr>
          <w:sz w:val="26"/>
          <w:szCs w:val="26"/>
        </w:rPr>
        <w:t xml:space="preserve"> муниципального района на 250 посадочных мест и реконструкция в селе Учкекен </w:t>
      </w:r>
      <w:proofErr w:type="spellStart"/>
      <w:r w:rsidRPr="00540AE0">
        <w:rPr>
          <w:sz w:val="26"/>
          <w:szCs w:val="26"/>
        </w:rPr>
        <w:t>Малокарачаевского</w:t>
      </w:r>
      <w:proofErr w:type="spellEnd"/>
      <w:r w:rsidRPr="00540AE0">
        <w:rPr>
          <w:sz w:val="26"/>
          <w:szCs w:val="26"/>
        </w:rPr>
        <w:t xml:space="preserve"> муниципального района на 300 посадочных мест. Ввод данных объектов планируется к концу 2020 года.;</w:t>
      </w:r>
    </w:p>
    <w:p w:rsidR="00195699" w:rsidRPr="00540AE0" w:rsidRDefault="00195699" w:rsidP="00540AE0">
      <w:pPr>
        <w:widowControl w:val="0"/>
        <w:autoSpaceDE w:val="0"/>
        <w:autoSpaceDN w:val="0"/>
        <w:adjustRightInd w:val="0"/>
        <w:spacing w:line="276" w:lineRule="auto"/>
        <w:jc w:val="both"/>
        <w:rPr>
          <w:sz w:val="26"/>
          <w:szCs w:val="26"/>
        </w:rPr>
      </w:pPr>
      <w:r w:rsidRPr="00540AE0">
        <w:rPr>
          <w:sz w:val="26"/>
          <w:szCs w:val="26"/>
        </w:rPr>
        <w:t xml:space="preserve">        - уровень обеспеченности сельских территории республики культурно-досуговыми учреждениями - 30 %</w:t>
      </w:r>
      <w:r w:rsidR="00EB1ECA" w:rsidRPr="00540AE0">
        <w:rPr>
          <w:sz w:val="26"/>
          <w:szCs w:val="26"/>
        </w:rPr>
        <w:t>,</w:t>
      </w:r>
      <w:r w:rsidR="00EB1ECA" w:rsidRPr="00540AE0">
        <w:rPr>
          <w:b/>
          <w:bCs/>
          <w:sz w:val="26"/>
          <w:szCs w:val="26"/>
        </w:rPr>
        <w:t xml:space="preserve"> </w:t>
      </w:r>
      <w:r w:rsidR="00EB1ECA" w:rsidRPr="00540AE0">
        <w:rPr>
          <w:sz w:val="26"/>
          <w:szCs w:val="26"/>
        </w:rPr>
        <w:t>что соответствует установленному плановому значению (30%.)</w:t>
      </w:r>
    </w:p>
    <w:p w:rsidR="000778BF" w:rsidRPr="00540AE0" w:rsidRDefault="000778BF" w:rsidP="00540AE0">
      <w:pPr>
        <w:pStyle w:val="40"/>
        <w:shd w:val="clear" w:color="auto" w:fill="auto"/>
        <w:spacing w:before="0" w:line="276" w:lineRule="auto"/>
        <w:ind w:firstLine="600"/>
        <w:rPr>
          <w:sz w:val="26"/>
          <w:szCs w:val="26"/>
        </w:rPr>
      </w:pPr>
      <w:r w:rsidRPr="00540AE0">
        <w:rPr>
          <w:sz w:val="26"/>
          <w:szCs w:val="26"/>
        </w:rPr>
        <w:t>Оценка эффективности результативности основного мероприятия</w:t>
      </w:r>
      <w:r w:rsidRPr="00540AE0">
        <w:rPr>
          <w:color w:val="000000"/>
          <w:sz w:val="26"/>
          <w:szCs w:val="26"/>
        </w:rPr>
        <w:t xml:space="preserve"> </w:t>
      </w:r>
      <w:r w:rsidRPr="00540AE0">
        <w:rPr>
          <w:sz w:val="26"/>
          <w:szCs w:val="26"/>
        </w:rPr>
        <w:t>3 (степень достижения показателей основного мероприятия) – 1,70 балла.</w:t>
      </w:r>
    </w:p>
    <w:p w:rsidR="000C039D" w:rsidRPr="00540AE0" w:rsidRDefault="000C039D" w:rsidP="00540AE0">
      <w:pPr>
        <w:pStyle w:val="30"/>
        <w:shd w:val="clear" w:color="auto" w:fill="auto"/>
        <w:tabs>
          <w:tab w:val="left" w:pos="3974"/>
        </w:tabs>
        <w:spacing w:after="0" w:line="276" w:lineRule="auto"/>
        <w:ind w:firstLine="600"/>
        <w:jc w:val="both"/>
        <w:rPr>
          <w:sz w:val="26"/>
          <w:szCs w:val="26"/>
        </w:rPr>
      </w:pPr>
    </w:p>
    <w:p w:rsidR="000C039D" w:rsidRPr="00540AE0" w:rsidRDefault="00195699" w:rsidP="00540AE0">
      <w:pPr>
        <w:pStyle w:val="30"/>
        <w:shd w:val="clear" w:color="auto" w:fill="auto"/>
        <w:tabs>
          <w:tab w:val="left" w:pos="3974"/>
        </w:tabs>
        <w:spacing w:after="0" w:line="276" w:lineRule="auto"/>
        <w:ind w:firstLine="600"/>
        <w:jc w:val="both"/>
        <w:rPr>
          <w:b w:val="0"/>
          <w:sz w:val="26"/>
          <w:szCs w:val="26"/>
        </w:rPr>
      </w:pPr>
      <w:r w:rsidRPr="00540AE0">
        <w:rPr>
          <w:sz w:val="26"/>
          <w:szCs w:val="26"/>
        </w:rPr>
        <w:t>Основное мероприятие 4 «Региональный проект «Развитие системы оказания первичной медико-санитарной помощи»</w:t>
      </w:r>
      <w:r w:rsidR="00F01C0B" w:rsidRPr="00540AE0">
        <w:rPr>
          <w:sz w:val="26"/>
          <w:szCs w:val="26"/>
        </w:rPr>
        <w:t xml:space="preserve"> </w:t>
      </w:r>
      <w:r w:rsidR="00F01C0B" w:rsidRPr="00540AE0">
        <w:rPr>
          <w:b w:val="0"/>
          <w:sz w:val="26"/>
          <w:szCs w:val="26"/>
        </w:rPr>
        <w:t>направлено на обустройство населенных пунктов, расположенных в сельской местности фельдшерско-акушерскими пунктами.</w:t>
      </w:r>
    </w:p>
    <w:p w:rsidR="00E34702" w:rsidRPr="00540AE0" w:rsidRDefault="00E34702" w:rsidP="00540AE0">
      <w:pPr>
        <w:pStyle w:val="20"/>
        <w:shd w:val="clear" w:color="auto" w:fill="auto"/>
        <w:spacing w:before="0" w:line="276" w:lineRule="auto"/>
        <w:ind w:firstLine="600"/>
        <w:rPr>
          <w:lang w:eastAsia="ru-RU"/>
        </w:rPr>
      </w:pPr>
    </w:p>
    <w:p w:rsidR="00E34702" w:rsidRPr="00540AE0" w:rsidRDefault="00E34702" w:rsidP="00540AE0">
      <w:pPr>
        <w:pStyle w:val="20"/>
        <w:shd w:val="clear" w:color="auto" w:fill="auto"/>
        <w:spacing w:before="0" w:line="276" w:lineRule="auto"/>
        <w:ind w:firstLine="600"/>
        <w:rPr>
          <w:lang w:eastAsia="ru-RU"/>
        </w:rPr>
      </w:pPr>
      <w:r w:rsidRPr="00540AE0">
        <w:rPr>
          <w:lang w:eastAsia="ru-RU"/>
        </w:rPr>
        <w:t>Основное мероприятие 4 реализовано с помощью мероприятия:</w:t>
      </w:r>
    </w:p>
    <w:p w:rsidR="000C039D" w:rsidRPr="00540AE0" w:rsidRDefault="00E34702" w:rsidP="00540AE0">
      <w:pPr>
        <w:pStyle w:val="30"/>
        <w:shd w:val="clear" w:color="auto" w:fill="auto"/>
        <w:tabs>
          <w:tab w:val="left" w:pos="3974"/>
        </w:tabs>
        <w:spacing w:after="0" w:line="276" w:lineRule="auto"/>
        <w:ind w:firstLine="600"/>
        <w:jc w:val="both"/>
        <w:rPr>
          <w:b w:val="0"/>
          <w:i/>
          <w:color w:val="000000"/>
          <w:sz w:val="26"/>
          <w:szCs w:val="26"/>
        </w:rPr>
      </w:pPr>
      <w:r w:rsidRPr="00540AE0">
        <w:rPr>
          <w:color w:val="000000"/>
          <w:sz w:val="26"/>
          <w:szCs w:val="26"/>
        </w:rPr>
        <w:t>-</w:t>
      </w:r>
      <w:r w:rsidRPr="00540AE0">
        <w:rPr>
          <w:b w:val="0"/>
          <w:i/>
          <w:color w:val="000000"/>
          <w:sz w:val="26"/>
          <w:szCs w:val="26"/>
        </w:rPr>
        <w:t>развитие сети фельдшерско-акушерских пунктов и /или офисов врачей общей практики в сельской местности</w:t>
      </w:r>
      <w:r w:rsidR="00C60C6A" w:rsidRPr="00540AE0">
        <w:rPr>
          <w:b w:val="0"/>
          <w:i/>
          <w:color w:val="000000"/>
          <w:sz w:val="26"/>
          <w:szCs w:val="26"/>
        </w:rPr>
        <w:t>.</w:t>
      </w:r>
    </w:p>
    <w:p w:rsidR="00C22FA3" w:rsidRPr="00540AE0" w:rsidRDefault="00C22FA3" w:rsidP="00540AE0">
      <w:pPr>
        <w:widowControl w:val="0"/>
        <w:autoSpaceDE w:val="0"/>
        <w:autoSpaceDN w:val="0"/>
        <w:adjustRightInd w:val="0"/>
        <w:spacing w:line="276" w:lineRule="auto"/>
        <w:ind w:firstLine="600"/>
        <w:jc w:val="both"/>
        <w:rPr>
          <w:sz w:val="26"/>
          <w:szCs w:val="26"/>
        </w:rPr>
      </w:pPr>
      <w:r w:rsidRPr="00540AE0">
        <w:rPr>
          <w:sz w:val="26"/>
          <w:szCs w:val="26"/>
        </w:rPr>
        <w:t>На реализацию основного мероприятия 4 в 2019 году было предусмотрено 3 960,5</w:t>
      </w:r>
      <w:r w:rsidRPr="00540AE0">
        <w:rPr>
          <w:color w:val="000000"/>
          <w:sz w:val="26"/>
          <w:szCs w:val="26"/>
        </w:rPr>
        <w:t xml:space="preserve"> </w:t>
      </w:r>
      <w:r w:rsidRPr="00540AE0">
        <w:rPr>
          <w:sz w:val="26"/>
          <w:szCs w:val="26"/>
        </w:rPr>
        <w:t>тыс. рублей, фактические расходы составили 3 960,5</w:t>
      </w:r>
      <w:r w:rsidRPr="00540AE0">
        <w:rPr>
          <w:color w:val="000000"/>
          <w:sz w:val="26"/>
          <w:szCs w:val="26"/>
        </w:rPr>
        <w:t xml:space="preserve"> </w:t>
      </w:r>
      <w:r w:rsidRPr="00540AE0">
        <w:rPr>
          <w:sz w:val="26"/>
          <w:szCs w:val="26"/>
        </w:rPr>
        <w:t xml:space="preserve">тыс. </w:t>
      </w:r>
      <w:r w:rsidR="00F14111" w:rsidRPr="00540AE0">
        <w:rPr>
          <w:sz w:val="26"/>
          <w:szCs w:val="26"/>
        </w:rPr>
        <w:t>рублей 100</w:t>
      </w:r>
      <w:r w:rsidRPr="00540AE0">
        <w:rPr>
          <w:sz w:val="26"/>
          <w:szCs w:val="26"/>
        </w:rPr>
        <w:t xml:space="preserve"> % исполнение, в том числе средства республиканского бюджета – 197,6 тыс. рублей, </w:t>
      </w:r>
      <w:r w:rsidRPr="00540AE0">
        <w:rPr>
          <w:sz w:val="26"/>
          <w:szCs w:val="26"/>
        </w:rPr>
        <w:lastRenderedPageBreak/>
        <w:t>средства федерального бюджета - 3 753, 6 тыс. рублей,</w:t>
      </w:r>
      <w:r w:rsidRPr="00540AE0">
        <w:rPr>
          <w:color w:val="000000"/>
          <w:sz w:val="26"/>
          <w:szCs w:val="26"/>
          <w:lang w:bidi="ru-RU"/>
        </w:rPr>
        <w:t xml:space="preserve"> средства местного бюджета</w:t>
      </w:r>
      <w:r w:rsidRPr="00540AE0">
        <w:rPr>
          <w:color w:val="000000"/>
          <w:sz w:val="26"/>
          <w:szCs w:val="26"/>
        </w:rPr>
        <w:t xml:space="preserve"> – </w:t>
      </w:r>
      <w:r w:rsidRPr="00540AE0">
        <w:rPr>
          <w:sz w:val="26"/>
          <w:szCs w:val="26"/>
        </w:rPr>
        <w:t>9,3 тыс. рублей.</w:t>
      </w:r>
    </w:p>
    <w:p w:rsidR="00EB1ECA" w:rsidRPr="00540AE0" w:rsidRDefault="00EB1ECA" w:rsidP="00540AE0">
      <w:pPr>
        <w:pStyle w:val="20"/>
        <w:shd w:val="clear" w:color="auto" w:fill="auto"/>
        <w:spacing w:before="0" w:after="77" w:line="276" w:lineRule="auto"/>
        <w:ind w:firstLine="620"/>
        <w:rPr>
          <w:color w:val="000000"/>
          <w:lang w:eastAsia="ru-RU" w:bidi="ru-RU"/>
        </w:rPr>
      </w:pPr>
      <w:r w:rsidRPr="00540AE0">
        <w:rPr>
          <w:color w:val="000000"/>
          <w:lang w:eastAsia="ru-RU" w:bidi="ru-RU"/>
        </w:rPr>
        <w:t>В результате были достигнуты на 100% следующие значения целевых показателей:</w:t>
      </w:r>
    </w:p>
    <w:p w:rsidR="000C039D" w:rsidRPr="00540AE0" w:rsidRDefault="00EB1ECA" w:rsidP="00540AE0">
      <w:pPr>
        <w:pStyle w:val="30"/>
        <w:shd w:val="clear" w:color="auto" w:fill="auto"/>
        <w:tabs>
          <w:tab w:val="left" w:pos="3974"/>
        </w:tabs>
        <w:spacing w:after="0" w:line="276" w:lineRule="auto"/>
        <w:ind w:firstLine="600"/>
        <w:jc w:val="both"/>
        <w:rPr>
          <w:b w:val="0"/>
          <w:bCs w:val="0"/>
          <w:sz w:val="26"/>
          <w:szCs w:val="26"/>
          <w:lang w:eastAsia="ru-RU"/>
        </w:rPr>
      </w:pPr>
      <w:r w:rsidRPr="00540AE0">
        <w:rPr>
          <w:color w:val="000000"/>
          <w:sz w:val="26"/>
          <w:szCs w:val="26"/>
        </w:rPr>
        <w:t>-</w:t>
      </w:r>
      <w:r w:rsidRPr="00540AE0">
        <w:rPr>
          <w:b w:val="0"/>
          <w:bCs w:val="0"/>
          <w:sz w:val="26"/>
          <w:szCs w:val="26"/>
          <w:lang w:eastAsia="ru-RU"/>
        </w:rPr>
        <w:t xml:space="preserve">открытие фельдшерско-акушерских пунктов и/или офисов врачей общей практики - 2 ед., что соответствует установленному плановому значению (2 ед.), темп роста к уровню предыдущего года - 200 % (1 </w:t>
      </w:r>
      <w:proofErr w:type="spellStart"/>
      <w:r w:rsidRPr="00540AE0">
        <w:rPr>
          <w:b w:val="0"/>
          <w:bCs w:val="0"/>
          <w:sz w:val="26"/>
          <w:szCs w:val="26"/>
          <w:lang w:eastAsia="ru-RU"/>
        </w:rPr>
        <w:t>ед</w:t>
      </w:r>
      <w:proofErr w:type="spellEnd"/>
      <w:r w:rsidRPr="00540AE0">
        <w:rPr>
          <w:b w:val="0"/>
          <w:bCs w:val="0"/>
          <w:sz w:val="26"/>
          <w:szCs w:val="26"/>
          <w:lang w:eastAsia="ru-RU"/>
        </w:rPr>
        <w:t xml:space="preserve">). Построено 2 фельдшерско-акушерских пунктов в а. </w:t>
      </w:r>
      <w:proofErr w:type="spellStart"/>
      <w:r w:rsidRPr="00540AE0">
        <w:rPr>
          <w:b w:val="0"/>
          <w:bCs w:val="0"/>
          <w:sz w:val="26"/>
          <w:szCs w:val="26"/>
          <w:lang w:eastAsia="ru-RU"/>
        </w:rPr>
        <w:t>Кьарт-Джурт</w:t>
      </w:r>
      <w:proofErr w:type="spellEnd"/>
      <w:r w:rsidRPr="00540AE0">
        <w:rPr>
          <w:b w:val="0"/>
          <w:bCs w:val="0"/>
          <w:sz w:val="26"/>
          <w:szCs w:val="26"/>
          <w:lang w:eastAsia="ru-RU"/>
        </w:rPr>
        <w:t xml:space="preserve"> Карачаевского муниципального района и в а. Жако </w:t>
      </w:r>
      <w:proofErr w:type="spellStart"/>
      <w:r w:rsidRPr="00540AE0">
        <w:rPr>
          <w:b w:val="0"/>
          <w:bCs w:val="0"/>
          <w:sz w:val="26"/>
          <w:szCs w:val="26"/>
          <w:lang w:eastAsia="ru-RU"/>
        </w:rPr>
        <w:t>Хабезского</w:t>
      </w:r>
      <w:proofErr w:type="spellEnd"/>
      <w:r w:rsidRPr="00540AE0">
        <w:rPr>
          <w:b w:val="0"/>
          <w:bCs w:val="0"/>
          <w:sz w:val="26"/>
          <w:szCs w:val="26"/>
          <w:lang w:eastAsia="ru-RU"/>
        </w:rPr>
        <w:t xml:space="preserve"> муниципального района.</w:t>
      </w:r>
    </w:p>
    <w:p w:rsidR="00EB1ECA" w:rsidRPr="00540AE0" w:rsidRDefault="00EB1ECA" w:rsidP="00540AE0">
      <w:pPr>
        <w:pStyle w:val="30"/>
        <w:shd w:val="clear" w:color="auto" w:fill="auto"/>
        <w:tabs>
          <w:tab w:val="left" w:pos="3974"/>
        </w:tabs>
        <w:spacing w:after="0" w:line="276" w:lineRule="auto"/>
        <w:ind w:firstLine="600"/>
        <w:jc w:val="both"/>
        <w:rPr>
          <w:b w:val="0"/>
          <w:bCs w:val="0"/>
          <w:sz w:val="26"/>
          <w:szCs w:val="26"/>
          <w:lang w:eastAsia="ru-RU"/>
        </w:rPr>
      </w:pPr>
      <w:r w:rsidRPr="00540AE0">
        <w:rPr>
          <w:b w:val="0"/>
          <w:bCs w:val="0"/>
          <w:sz w:val="26"/>
          <w:szCs w:val="26"/>
          <w:lang w:eastAsia="ru-RU"/>
        </w:rPr>
        <w:t>- численность обслуживаемого населения фельдшерско-акушерских пунктами и /или офисами врачей общей практики в сельской местности - 32 %, что соответствует установленному плановому значению (32%.)</w:t>
      </w:r>
    </w:p>
    <w:p w:rsidR="00C31845" w:rsidRPr="00540AE0" w:rsidRDefault="00C31845" w:rsidP="00540AE0">
      <w:pPr>
        <w:pStyle w:val="40"/>
        <w:shd w:val="clear" w:color="auto" w:fill="auto"/>
        <w:spacing w:before="0" w:line="276" w:lineRule="auto"/>
        <w:ind w:firstLine="600"/>
        <w:rPr>
          <w:sz w:val="26"/>
          <w:szCs w:val="26"/>
        </w:rPr>
      </w:pPr>
      <w:r w:rsidRPr="00540AE0">
        <w:rPr>
          <w:sz w:val="26"/>
          <w:szCs w:val="26"/>
        </w:rPr>
        <w:t>Оценка эффективности результативности основного мероприятия</w:t>
      </w:r>
      <w:r w:rsidRPr="00540AE0">
        <w:rPr>
          <w:color w:val="000000"/>
          <w:sz w:val="26"/>
          <w:szCs w:val="26"/>
        </w:rPr>
        <w:t xml:space="preserve"> </w:t>
      </w:r>
      <w:r w:rsidRPr="00540AE0">
        <w:rPr>
          <w:sz w:val="26"/>
          <w:szCs w:val="26"/>
        </w:rPr>
        <w:t>4 (степень достижения показателей основного мероприятия) – 1,0 балла.</w:t>
      </w:r>
    </w:p>
    <w:p w:rsidR="00F14111" w:rsidRPr="00540AE0" w:rsidRDefault="00F14111" w:rsidP="00540AE0">
      <w:pPr>
        <w:pStyle w:val="30"/>
        <w:shd w:val="clear" w:color="auto" w:fill="auto"/>
        <w:tabs>
          <w:tab w:val="left" w:pos="3974"/>
        </w:tabs>
        <w:spacing w:after="0" w:line="276" w:lineRule="auto"/>
        <w:ind w:firstLine="600"/>
        <w:jc w:val="both"/>
        <w:rPr>
          <w:sz w:val="26"/>
          <w:szCs w:val="26"/>
        </w:rPr>
      </w:pPr>
    </w:p>
    <w:p w:rsidR="000C039D" w:rsidRPr="00540AE0" w:rsidRDefault="00F14111" w:rsidP="00540AE0">
      <w:pPr>
        <w:pStyle w:val="30"/>
        <w:shd w:val="clear" w:color="auto" w:fill="auto"/>
        <w:tabs>
          <w:tab w:val="left" w:pos="3974"/>
        </w:tabs>
        <w:spacing w:after="0" w:line="276" w:lineRule="auto"/>
        <w:ind w:firstLine="600"/>
        <w:jc w:val="both"/>
        <w:rPr>
          <w:b w:val="0"/>
          <w:bCs w:val="0"/>
          <w:sz w:val="26"/>
          <w:szCs w:val="26"/>
          <w:lang w:eastAsia="ru-RU"/>
        </w:rPr>
      </w:pPr>
      <w:r w:rsidRPr="00540AE0">
        <w:rPr>
          <w:sz w:val="26"/>
          <w:szCs w:val="26"/>
        </w:rPr>
        <w:t>Основное мероприятие 5</w:t>
      </w:r>
      <w:r w:rsidR="00C31845" w:rsidRPr="00540AE0">
        <w:rPr>
          <w:sz w:val="26"/>
          <w:szCs w:val="26"/>
        </w:rPr>
        <w:t xml:space="preserve"> «Региональный проект «Спорт – норма жизни»</w:t>
      </w:r>
      <w:r w:rsidR="00C31845" w:rsidRPr="00540AE0">
        <w:rPr>
          <w:b w:val="0"/>
          <w:sz w:val="26"/>
          <w:szCs w:val="26"/>
        </w:rPr>
        <w:t xml:space="preserve"> направлено на обустройство населенных пунктов, расположенных в сельской местности спортивными площадками.</w:t>
      </w:r>
    </w:p>
    <w:p w:rsidR="00C31845" w:rsidRPr="00540AE0" w:rsidRDefault="00C31845" w:rsidP="00540AE0">
      <w:pPr>
        <w:pStyle w:val="20"/>
        <w:shd w:val="clear" w:color="auto" w:fill="auto"/>
        <w:spacing w:before="0" w:line="276" w:lineRule="auto"/>
        <w:ind w:firstLine="600"/>
        <w:rPr>
          <w:lang w:eastAsia="ru-RU"/>
        </w:rPr>
      </w:pPr>
      <w:r w:rsidRPr="00540AE0">
        <w:rPr>
          <w:lang w:eastAsia="ru-RU"/>
        </w:rPr>
        <w:t>Основное мероприятие 5 реализовано с помощью мероприятия:</w:t>
      </w:r>
    </w:p>
    <w:p w:rsidR="00C22FA3" w:rsidRPr="00540AE0" w:rsidRDefault="00C31845" w:rsidP="00540AE0">
      <w:pPr>
        <w:pStyle w:val="30"/>
        <w:shd w:val="clear" w:color="auto" w:fill="auto"/>
        <w:tabs>
          <w:tab w:val="left" w:pos="3974"/>
        </w:tabs>
        <w:spacing w:after="0" w:line="276" w:lineRule="auto"/>
        <w:ind w:firstLine="600"/>
        <w:jc w:val="both"/>
        <w:rPr>
          <w:sz w:val="26"/>
          <w:szCs w:val="26"/>
        </w:rPr>
      </w:pPr>
      <w:r w:rsidRPr="00540AE0">
        <w:rPr>
          <w:color w:val="000000"/>
          <w:sz w:val="26"/>
          <w:szCs w:val="26"/>
        </w:rPr>
        <w:t>-</w:t>
      </w:r>
      <w:r w:rsidRPr="00540AE0">
        <w:rPr>
          <w:b w:val="0"/>
          <w:i/>
          <w:color w:val="000000"/>
          <w:sz w:val="26"/>
          <w:szCs w:val="26"/>
        </w:rPr>
        <w:t>развитие сети плоскостных спортивных сооружений в сельской местности.</w:t>
      </w:r>
    </w:p>
    <w:p w:rsidR="00C31845" w:rsidRPr="00540AE0" w:rsidRDefault="00C31845" w:rsidP="00540AE0">
      <w:pPr>
        <w:widowControl w:val="0"/>
        <w:autoSpaceDE w:val="0"/>
        <w:autoSpaceDN w:val="0"/>
        <w:adjustRightInd w:val="0"/>
        <w:spacing w:line="276" w:lineRule="auto"/>
        <w:ind w:firstLine="600"/>
        <w:jc w:val="both"/>
        <w:rPr>
          <w:sz w:val="26"/>
          <w:szCs w:val="26"/>
        </w:rPr>
      </w:pPr>
      <w:r w:rsidRPr="00540AE0">
        <w:rPr>
          <w:sz w:val="26"/>
          <w:szCs w:val="26"/>
        </w:rPr>
        <w:t xml:space="preserve">На реализацию основного мероприятия 5 в 2019 году было предусмотрено 2 915,9 тыс. рублей, фактические расходы составили 2 915,9 тыс. рублей 100 % исполнение, в том числе средства республиканского бюджета </w:t>
      </w:r>
      <w:r w:rsidR="00E670D2" w:rsidRPr="00540AE0">
        <w:rPr>
          <w:sz w:val="26"/>
          <w:szCs w:val="26"/>
        </w:rPr>
        <w:t>-</w:t>
      </w:r>
      <w:r w:rsidRPr="00540AE0">
        <w:rPr>
          <w:sz w:val="26"/>
          <w:szCs w:val="26"/>
        </w:rPr>
        <w:t xml:space="preserve"> </w:t>
      </w:r>
      <w:r w:rsidR="00320018" w:rsidRPr="00540AE0">
        <w:rPr>
          <w:sz w:val="26"/>
          <w:szCs w:val="26"/>
        </w:rPr>
        <w:t>145,</w:t>
      </w:r>
      <w:r w:rsidRPr="00540AE0">
        <w:rPr>
          <w:sz w:val="26"/>
          <w:szCs w:val="26"/>
        </w:rPr>
        <w:t>4 тыс. рублей, средства федерального бюджета</w:t>
      </w:r>
      <w:r w:rsidR="00E670D2" w:rsidRPr="00540AE0">
        <w:rPr>
          <w:sz w:val="26"/>
          <w:szCs w:val="26"/>
        </w:rPr>
        <w:t>-</w:t>
      </w:r>
      <w:r w:rsidR="00320018" w:rsidRPr="00540AE0">
        <w:rPr>
          <w:sz w:val="26"/>
          <w:szCs w:val="26"/>
        </w:rPr>
        <w:t xml:space="preserve">2 762,1 </w:t>
      </w:r>
      <w:r w:rsidRPr="00540AE0">
        <w:rPr>
          <w:sz w:val="26"/>
          <w:szCs w:val="26"/>
        </w:rPr>
        <w:t>тыс. рублей,</w:t>
      </w:r>
      <w:r w:rsidRPr="00540AE0">
        <w:rPr>
          <w:color w:val="000000"/>
          <w:sz w:val="26"/>
          <w:szCs w:val="26"/>
          <w:lang w:bidi="ru-RU"/>
        </w:rPr>
        <w:t xml:space="preserve"> средства местного </w:t>
      </w:r>
      <w:r w:rsidRPr="00540AE0">
        <w:rPr>
          <w:sz w:val="26"/>
          <w:szCs w:val="26"/>
        </w:rPr>
        <w:t xml:space="preserve">бюджета </w:t>
      </w:r>
      <w:r w:rsidR="00E670D2" w:rsidRPr="00540AE0">
        <w:rPr>
          <w:sz w:val="26"/>
          <w:szCs w:val="26"/>
        </w:rPr>
        <w:t>-</w:t>
      </w:r>
      <w:r w:rsidR="00320018" w:rsidRPr="00540AE0">
        <w:rPr>
          <w:sz w:val="26"/>
          <w:szCs w:val="26"/>
        </w:rPr>
        <w:t>8,4</w:t>
      </w:r>
      <w:r w:rsidRPr="00540AE0">
        <w:rPr>
          <w:sz w:val="26"/>
          <w:szCs w:val="26"/>
        </w:rPr>
        <w:t xml:space="preserve"> тыс. рублей.</w:t>
      </w:r>
    </w:p>
    <w:p w:rsidR="00320018" w:rsidRPr="00540AE0" w:rsidRDefault="00320018" w:rsidP="00540AE0">
      <w:pPr>
        <w:pStyle w:val="20"/>
        <w:shd w:val="clear" w:color="auto" w:fill="auto"/>
        <w:spacing w:before="0" w:after="77" w:line="276" w:lineRule="auto"/>
        <w:ind w:firstLine="620"/>
        <w:rPr>
          <w:color w:val="000000"/>
          <w:lang w:eastAsia="ru-RU" w:bidi="ru-RU"/>
        </w:rPr>
      </w:pPr>
      <w:r w:rsidRPr="00540AE0">
        <w:rPr>
          <w:color w:val="000000"/>
          <w:lang w:eastAsia="ru-RU" w:bidi="ru-RU"/>
        </w:rPr>
        <w:t>В результате были достигнуты на 100% следующие значения целевых показателей:</w:t>
      </w:r>
    </w:p>
    <w:p w:rsidR="00320018" w:rsidRPr="00540AE0" w:rsidRDefault="00320018" w:rsidP="00540AE0">
      <w:pPr>
        <w:pStyle w:val="30"/>
        <w:shd w:val="clear" w:color="auto" w:fill="auto"/>
        <w:tabs>
          <w:tab w:val="left" w:pos="3974"/>
        </w:tabs>
        <w:spacing w:after="0" w:line="276" w:lineRule="auto"/>
        <w:ind w:firstLine="600"/>
        <w:jc w:val="both"/>
        <w:rPr>
          <w:b w:val="0"/>
          <w:bCs w:val="0"/>
          <w:sz w:val="26"/>
          <w:szCs w:val="26"/>
          <w:lang w:eastAsia="ru-RU"/>
        </w:rPr>
      </w:pPr>
      <w:r w:rsidRPr="00540AE0">
        <w:rPr>
          <w:b w:val="0"/>
          <w:bCs w:val="0"/>
          <w:color w:val="000000"/>
          <w:sz w:val="26"/>
          <w:szCs w:val="26"/>
          <w:lang w:eastAsia="ru-RU" w:bidi="ru-RU"/>
        </w:rPr>
        <w:t>-введены в эксплуатацию плоскостные спортивные сооружения в сельских территориях - 1 ед.,</w:t>
      </w:r>
      <w:r w:rsidRPr="00540AE0">
        <w:rPr>
          <w:b w:val="0"/>
          <w:bCs w:val="0"/>
          <w:sz w:val="26"/>
          <w:szCs w:val="26"/>
          <w:lang w:eastAsia="ru-RU"/>
        </w:rPr>
        <w:t xml:space="preserve"> что соответствует установленному плановому значению (1 ед.), темп роста к уровню предыдущего года - 100 % (1 </w:t>
      </w:r>
      <w:r w:rsidR="00C60C6A" w:rsidRPr="00540AE0">
        <w:rPr>
          <w:b w:val="0"/>
          <w:bCs w:val="0"/>
          <w:sz w:val="26"/>
          <w:szCs w:val="26"/>
          <w:lang w:eastAsia="ru-RU"/>
        </w:rPr>
        <w:t>ед.</w:t>
      </w:r>
      <w:r w:rsidRPr="00540AE0">
        <w:rPr>
          <w:b w:val="0"/>
          <w:bCs w:val="0"/>
          <w:sz w:val="26"/>
          <w:szCs w:val="26"/>
          <w:lang w:eastAsia="ru-RU"/>
        </w:rPr>
        <w:t>). Открытая многофункциональная спортивная площадка введено</w:t>
      </w:r>
      <w:r w:rsidR="000C039D" w:rsidRPr="00540AE0">
        <w:rPr>
          <w:b w:val="0"/>
          <w:bCs w:val="0"/>
          <w:sz w:val="26"/>
          <w:szCs w:val="26"/>
          <w:lang w:eastAsia="ru-RU"/>
        </w:rPr>
        <w:t xml:space="preserve"> </w:t>
      </w:r>
      <w:r w:rsidRPr="00540AE0">
        <w:rPr>
          <w:b w:val="0"/>
          <w:bCs w:val="0"/>
          <w:sz w:val="26"/>
          <w:szCs w:val="26"/>
          <w:lang w:eastAsia="ru-RU"/>
        </w:rPr>
        <w:t xml:space="preserve">в ст. </w:t>
      </w:r>
      <w:proofErr w:type="spellStart"/>
      <w:r w:rsidRPr="00540AE0">
        <w:rPr>
          <w:b w:val="0"/>
          <w:bCs w:val="0"/>
          <w:sz w:val="26"/>
          <w:szCs w:val="26"/>
          <w:lang w:eastAsia="ru-RU"/>
        </w:rPr>
        <w:t>Кардоникская</w:t>
      </w:r>
      <w:proofErr w:type="spellEnd"/>
      <w:r w:rsidRPr="00540AE0">
        <w:rPr>
          <w:b w:val="0"/>
          <w:bCs w:val="0"/>
          <w:sz w:val="26"/>
          <w:szCs w:val="26"/>
          <w:lang w:eastAsia="ru-RU"/>
        </w:rPr>
        <w:t xml:space="preserve"> </w:t>
      </w:r>
      <w:proofErr w:type="spellStart"/>
      <w:r w:rsidRPr="00540AE0">
        <w:rPr>
          <w:b w:val="0"/>
          <w:bCs w:val="0"/>
          <w:sz w:val="26"/>
          <w:szCs w:val="26"/>
          <w:lang w:eastAsia="ru-RU"/>
        </w:rPr>
        <w:t>Зеленчукского</w:t>
      </w:r>
      <w:proofErr w:type="spellEnd"/>
      <w:r w:rsidRPr="00540AE0">
        <w:rPr>
          <w:b w:val="0"/>
          <w:bCs w:val="0"/>
          <w:sz w:val="26"/>
          <w:szCs w:val="26"/>
          <w:lang w:eastAsia="ru-RU"/>
        </w:rPr>
        <w:t xml:space="preserve"> муниципального района </w:t>
      </w:r>
      <w:r w:rsidR="000C039D" w:rsidRPr="00540AE0">
        <w:rPr>
          <w:b w:val="0"/>
          <w:bCs w:val="0"/>
          <w:sz w:val="26"/>
          <w:szCs w:val="26"/>
          <w:lang w:eastAsia="ru-RU"/>
        </w:rPr>
        <w:t xml:space="preserve">площадью 1000 </w:t>
      </w:r>
      <w:proofErr w:type="spellStart"/>
      <w:r w:rsidR="000C039D" w:rsidRPr="00540AE0">
        <w:rPr>
          <w:b w:val="0"/>
          <w:bCs w:val="0"/>
          <w:sz w:val="26"/>
          <w:szCs w:val="26"/>
          <w:lang w:eastAsia="ru-RU"/>
        </w:rPr>
        <w:t>кв.м</w:t>
      </w:r>
      <w:proofErr w:type="spellEnd"/>
      <w:r w:rsidR="000C039D" w:rsidRPr="00540AE0">
        <w:rPr>
          <w:b w:val="0"/>
          <w:bCs w:val="0"/>
          <w:sz w:val="26"/>
          <w:szCs w:val="26"/>
          <w:lang w:eastAsia="ru-RU"/>
        </w:rPr>
        <w:t>.</w:t>
      </w:r>
      <w:r w:rsidRPr="00540AE0">
        <w:rPr>
          <w:b w:val="0"/>
          <w:bCs w:val="0"/>
          <w:sz w:val="26"/>
          <w:szCs w:val="26"/>
          <w:lang w:eastAsia="ru-RU"/>
        </w:rPr>
        <w:t>;</w:t>
      </w:r>
    </w:p>
    <w:p w:rsidR="00C60C6A" w:rsidRPr="00540AE0" w:rsidRDefault="00320018" w:rsidP="00540AE0">
      <w:pPr>
        <w:widowControl w:val="0"/>
        <w:autoSpaceDE w:val="0"/>
        <w:autoSpaceDN w:val="0"/>
        <w:adjustRightInd w:val="0"/>
        <w:spacing w:line="276" w:lineRule="auto"/>
        <w:ind w:firstLine="600"/>
        <w:jc w:val="both"/>
        <w:rPr>
          <w:color w:val="000000"/>
          <w:sz w:val="26"/>
          <w:szCs w:val="26"/>
          <w:lang w:bidi="ru-RU"/>
        </w:rPr>
      </w:pPr>
      <w:r w:rsidRPr="00540AE0">
        <w:rPr>
          <w:color w:val="000000"/>
          <w:sz w:val="26"/>
          <w:szCs w:val="26"/>
          <w:lang w:bidi="ru-RU"/>
        </w:rPr>
        <w:t>-</w:t>
      </w:r>
      <w:r w:rsidR="000C039D" w:rsidRPr="00540AE0">
        <w:rPr>
          <w:color w:val="000000"/>
          <w:sz w:val="26"/>
          <w:szCs w:val="26"/>
          <w:lang w:bidi="ru-RU"/>
        </w:rPr>
        <w:t xml:space="preserve"> </w:t>
      </w:r>
      <w:r w:rsidR="00C60C6A" w:rsidRPr="00540AE0">
        <w:rPr>
          <w:color w:val="000000"/>
          <w:sz w:val="26"/>
          <w:szCs w:val="26"/>
          <w:lang w:bidi="ru-RU"/>
        </w:rPr>
        <w:t>процент привлеченных к занятиям физической культуры и спорта граждан, проживающих в сельской местности, прежде всего молодежи, в том числе расширения сети плоскост</w:t>
      </w:r>
      <w:r w:rsidR="00336851" w:rsidRPr="00540AE0">
        <w:rPr>
          <w:color w:val="000000"/>
          <w:sz w:val="26"/>
          <w:szCs w:val="26"/>
          <w:lang w:bidi="ru-RU"/>
        </w:rPr>
        <w:t>ных спортивных сооружений - 35</w:t>
      </w:r>
      <w:r w:rsidR="00C60C6A" w:rsidRPr="00540AE0">
        <w:rPr>
          <w:color w:val="000000"/>
          <w:sz w:val="26"/>
          <w:szCs w:val="26"/>
          <w:lang w:bidi="ru-RU"/>
        </w:rPr>
        <w:t>,</w:t>
      </w:r>
      <w:r w:rsidR="00C60C6A" w:rsidRPr="00540AE0">
        <w:rPr>
          <w:b/>
          <w:bCs/>
          <w:sz w:val="26"/>
          <w:szCs w:val="26"/>
        </w:rPr>
        <w:t xml:space="preserve"> </w:t>
      </w:r>
      <w:r w:rsidR="00C60C6A" w:rsidRPr="00540AE0">
        <w:rPr>
          <w:color w:val="000000"/>
          <w:sz w:val="26"/>
          <w:szCs w:val="26"/>
          <w:lang w:bidi="ru-RU"/>
        </w:rPr>
        <w:t>что соответствует установленному плановому значению (35%).</w:t>
      </w:r>
    </w:p>
    <w:p w:rsidR="00336851" w:rsidRPr="00540AE0" w:rsidRDefault="00336851" w:rsidP="00540AE0">
      <w:pPr>
        <w:pStyle w:val="40"/>
        <w:shd w:val="clear" w:color="auto" w:fill="auto"/>
        <w:spacing w:before="0" w:line="276" w:lineRule="auto"/>
        <w:ind w:firstLine="600"/>
        <w:rPr>
          <w:sz w:val="26"/>
          <w:szCs w:val="26"/>
        </w:rPr>
      </w:pPr>
    </w:p>
    <w:p w:rsidR="00C60C6A" w:rsidRPr="00540AE0" w:rsidRDefault="00C60C6A" w:rsidP="00540AE0">
      <w:pPr>
        <w:pStyle w:val="40"/>
        <w:shd w:val="clear" w:color="auto" w:fill="auto"/>
        <w:spacing w:before="0" w:line="276" w:lineRule="auto"/>
        <w:ind w:firstLine="600"/>
        <w:rPr>
          <w:sz w:val="26"/>
          <w:szCs w:val="26"/>
        </w:rPr>
      </w:pPr>
      <w:r w:rsidRPr="00540AE0">
        <w:rPr>
          <w:sz w:val="26"/>
          <w:szCs w:val="26"/>
        </w:rPr>
        <w:t>Оценка эффективности результативности основного мероприятия</w:t>
      </w:r>
      <w:r w:rsidRPr="00540AE0">
        <w:rPr>
          <w:color w:val="000000"/>
          <w:sz w:val="26"/>
          <w:szCs w:val="26"/>
        </w:rPr>
        <w:t xml:space="preserve"> </w:t>
      </w:r>
      <w:r w:rsidRPr="00540AE0">
        <w:rPr>
          <w:sz w:val="26"/>
          <w:szCs w:val="26"/>
        </w:rPr>
        <w:t>5 (степень достижения показателей основного мероприятия) – 1,0 балла.</w:t>
      </w:r>
    </w:p>
    <w:p w:rsidR="00C60C6A" w:rsidRPr="00540AE0" w:rsidRDefault="00C60C6A" w:rsidP="00540AE0">
      <w:pPr>
        <w:pStyle w:val="30"/>
        <w:shd w:val="clear" w:color="auto" w:fill="auto"/>
        <w:tabs>
          <w:tab w:val="left" w:pos="3974"/>
        </w:tabs>
        <w:spacing w:after="0" w:line="276" w:lineRule="auto"/>
        <w:ind w:firstLine="600"/>
        <w:jc w:val="both"/>
        <w:rPr>
          <w:b w:val="0"/>
          <w:bCs w:val="0"/>
          <w:color w:val="000000"/>
          <w:sz w:val="26"/>
          <w:szCs w:val="26"/>
          <w:lang w:eastAsia="ru-RU" w:bidi="ru-RU"/>
        </w:rPr>
      </w:pPr>
    </w:p>
    <w:p w:rsidR="00564922" w:rsidRPr="00540AE0" w:rsidRDefault="00C60C6A" w:rsidP="00540AE0">
      <w:pPr>
        <w:spacing w:line="276" w:lineRule="auto"/>
        <w:ind w:firstLine="709"/>
        <w:jc w:val="both"/>
        <w:rPr>
          <w:b/>
          <w:color w:val="000000"/>
          <w:sz w:val="26"/>
          <w:szCs w:val="26"/>
        </w:rPr>
      </w:pPr>
      <w:r w:rsidRPr="00540AE0">
        <w:rPr>
          <w:color w:val="000000"/>
          <w:sz w:val="26"/>
          <w:szCs w:val="26"/>
        </w:rPr>
        <w:lastRenderedPageBreak/>
        <w:t xml:space="preserve">  </w:t>
      </w:r>
      <w:r w:rsidRPr="00540AE0">
        <w:rPr>
          <w:b/>
          <w:color w:val="000000"/>
          <w:sz w:val="26"/>
          <w:szCs w:val="26"/>
        </w:rPr>
        <w:t>Подпрограмма ГП 5.</w:t>
      </w:r>
      <w:r w:rsidRPr="00540AE0">
        <w:rPr>
          <w:color w:val="000000"/>
          <w:sz w:val="26"/>
          <w:szCs w:val="26"/>
        </w:rPr>
        <w:t xml:space="preserve"> </w:t>
      </w:r>
      <w:r w:rsidRPr="00540AE0">
        <w:rPr>
          <w:b/>
          <w:color w:val="000000"/>
          <w:sz w:val="26"/>
          <w:szCs w:val="26"/>
        </w:rPr>
        <w:t>«Развитие мелиорации земель сельскохозяйственного назначения Карачаево-Черкесской Республики»</w:t>
      </w:r>
      <w:r w:rsidR="00564922" w:rsidRPr="00540AE0">
        <w:rPr>
          <w:b/>
          <w:color w:val="000000"/>
          <w:sz w:val="26"/>
          <w:szCs w:val="26"/>
        </w:rPr>
        <w:t>.</w:t>
      </w:r>
    </w:p>
    <w:p w:rsidR="006A6B08" w:rsidRPr="00540AE0" w:rsidRDefault="00C60C6A" w:rsidP="00540AE0">
      <w:pPr>
        <w:spacing w:line="276" w:lineRule="auto"/>
        <w:ind w:firstLine="709"/>
        <w:jc w:val="both"/>
        <w:rPr>
          <w:sz w:val="26"/>
          <w:szCs w:val="26"/>
        </w:rPr>
      </w:pPr>
      <w:r w:rsidRPr="00540AE0">
        <w:rPr>
          <w:color w:val="000000"/>
          <w:sz w:val="26"/>
          <w:szCs w:val="26"/>
        </w:rPr>
        <w:t xml:space="preserve"> </w:t>
      </w:r>
      <w:r w:rsidR="000132C8" w:rsidRPr="00540AE0">
        <w:rPr>
          <w:color w:val="000000"/>
          <w:sz w:val="26"/>
          <w:szCs w:val="26"/>
        </w:rPr>
        <w:t xml:space="preserve">Подпрограмма ГП </w:t>
      </w:r>
      <w:r w:rsidR="00564922" w:rsidRPr="00540AE0">
        <w:rPr>
          <w:color w:val="000000"/>
          <w:sz w:val="26"/>
          <w:szCs w:val="26"/>
        </w:rPr>
        <w:t xml:space="preserve">«Развитие мелиорации земель сельскохозяйственного назначения Карачаево-Черкесской Республики» </w:t>
      </w:r>
      <w:r w:rsidRPr="00540AE0">
        <w:rPr>
          <w:color w:val="000000"/>
          <w:sz w:val="26"/>
          <w:szCs w:val="26"/>
          <w:lang w:bidi="ru-RU"/>
        </w:rPr>
        <w:t>направлена на</w:t>
      </w:r>
      <w:r w:rsidR="006A6B08" w:rsidRPr="00540AE0">
        <w:rPr>
          <w:color w:val="000000"/>
          <w:sz w:val="26"/>
          <w:szCs w:val="26"/>
          <w:lang w:bidi="ru-RU"/>
        </w:rPr>
        <w:t xml:space="preserve"> решение следующей целей:</w:t>
      </w:r>
    </w:p>
    <w:p w:rsidR="006A6B08" w:rsidRPr="00540AE0" w:rsidRDefault="006A6B08" w:rsidP="00540AE0">
      <w:pPr>
        <w:pStyle w:val="af1"/>
        <w:spacing w:line="276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bidi="ru-RU"/>
        </w:rPr>
      </w:pPr>
      <w:r w:rsidRPr="00540AE0">
        <w:rPr>
          <w:rFonts w:ascii="Times New Roman" w:hAnsi="Times New Roman" w:cs="Times New Roman"/>
          <w:sz w:val="26"/>
          <w:szCs w:val="26"/>
        </w:rPr>
        <w:t>-</w:t>
      </w:r>
      <w:r w:rsidRPr="00540AE0">
        <w:rPr>
          <w:rFonts w:ascii="Times New Roman" w:eastAsia="Times New Roman" w:hAnsi="Times New Roman" w:cs="Times New Roman"/>
          <w:color w:val="000000"/>
          <w:sz w:val="26"/>
          <w:szCs w:val="26"/>
          <w:lang w:bidi="ru-RU"/>
        </w:rPr>
        <w:t>повышение продуктивности и устойчивости сельскохозяйственного производства и плодородия почв средствами комплексной мелиорации в условиях изменения климата и природных аномалий;</w:t>
      </w:r>
    </w:p>
    <w:p w:rsidR="006A6B08" w:rsidRPr="00540AE0" w:rsidRDefault="006A6B08" w:rsidP="00540AE0">
      <w:pPr>
        <w:pStyle w:val="af1"/>
        <w:spacing w:line="276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bidi="ru-RU"/>
        </w:rPr>
      </w:pPr>
      <w:r w:rsidRPr="00540AE0">
        <w:rPr>
          <w:rFonts w:ascii="Times New Roman" w:eastAsia="Times New Roman" w:hAnsi="Times New Roman" w:cs="Times New Roman"/>
          <w:color w:val="000000"/>
          <w:sz w:val="26"/>
          <w:szCs w:val="26"/>
          <w:lang w:bidi="ru-RU"/>
        </w:rPr>
        <w:t>-повышение продукционного потенциала мелиорируемых земель и эффективного использования природных ресурсов.</w:t>
      </w:r>
    </w:p>
    <w:p w:rsidR="006A6B08" w:rsidRPr="00540AE0" w:rsidRDefault="006A6B08" w:rsidP="00540AE0">
      <w:pPr>
        <w:widowControl w:val="0"/>
        <w:autoSpaceDE w:val="0"/>
        <w:autoSpaceDN w:val="0"/>
        <w:adjustRightInd w:val="0"/>
        <w:spacing w:line="276" w:lineRule="auto"/>
        <w:ind w:firstLine="600"/>
        <w:jc w:val="both"/>
        <w:rPr>
          <w:color w:val="000000"/>
          <w:sz w:val="26"/>
          <w:szCs w:val="26"/>
          <w:lang w:bidi="ru-RU"/>
        </w:rPr>
      </w:pPr>
      <w:r w:rsidRPr="00540AE0">
        <w:rPr>
          <w:color w:val="000000"/>
          <w:sz w:val="26"/>
          <w:szCs w:val="26"/>
          <w:lang w:bidi="ru-RU"/>
        </w:rPr>
        <w:t>На реализацию подпрограммы в 2019 году было предусмотрено 52 386,0 тыс. руб</w:t>
      </w:r>
      <w:r w:rsidR="00E670D2" w:rsidRPr="00540AE0">
        <w:rPr>
          <w:color w:val="000000"/>
          <w:sz w:val="26"/>
          <w:szCs w:val="26"/>
          <w:lang w:bidi="ru-RU"/>
        </w:rPr>
        <w:t>лей</w:t>
      </w:r>
      <w:r w:rsidRPr="00540AE0">
        <w:rPr>
          <w:color w:val="000000"/>
          <w:sz w:val="26"/>
          <w:szCs w:val="26"/>
          <w:lang w:bidi="ru-RU"/>
        </w:rPr>
        <w:t>, из них освоено 52 386,0 тыс. рублей 100% исполнение, в том числе средства республиканского бюджета - 2 619,3</w:t>
      </w:r>
      <w:r w:rsidRPr="00540AE0">
        <w:rPr>
          <w:color w:val="000000"/>
          <w:sz w:val="26"/>
          <w:szCs w:val="26"/>
        </w:rPr>
        <w:t xml:space="preserve"> </w:t>
      </w:r>
      <w:r w:rsidRPr="00540AE0">
        <w:rPr>
          <w:color w:val="000000"/>
          <w:sz w:val="26"/>
          <w:szCs w:val="26"/>
          <w:lang w:bidi="ru-RU"/>
        </w:rPr>
        <w:t>тыс. рублей, средства федерального бюджета - 49 766,7 тыс. рублей.</w:t>
      </w:r>
    </w:p>
    <w:p w:rsidR="00B57430" w:rsidRPr="00540AE0" w:rsidRDefault="00B57430" w:rsidP="00540AE0">
      <w:pPr>
        <w:pStyle w:val="40"/>
        <w:shd w:val="clear" w:color="auto" w:fill="auto"/>
        <w:spacing w:before="0" w:line="276" w:lineRule="auto"/>
        <w:ind w:firstLine="600"/>
        <w:rPr>
          <w:sz w:val="26"/>
          <w:szCs w:val="26"/>
        </w:rPr>
      </w:pPr>
      <w:r w:rsidRPr="00540AE0">
        <w:rPr>
          <w:sz w:val="26"/>
          <w:szCs w:val="26"/>
        </w:rPr>
        <w:t>Оценка эффективности государственной подпрограммы (степень достижения показателей цели государственной программы) – 1,0 балла.</w:t>
      </w:r>
    </w:p>
    <w:p w:rsidR="006A6B08" w:rsidRPr="00540AE0" w:rsidRDefault="006A6B08" w:rsidP="00540AE0">
      <w:pPr>
        <w:pStyle w:val="20"/>
        <w:shd w:val="clear" w:color="auto" w:fill="auto"/>
        <w:spacing w:before="0" w:line="276" w:lineRule="auto"/>
        <w:ind w:firstLine="600"/>
        <w:rPr>
          <w:color w:val="000000"/>
          <w:lang w:bidi="ru-RU"/>
        </w:rPr>
      </w:pPr>
      <w:r w:rsidRPr="00540AE0">
        <w:rPr>
          <w:lang w:eastAsia="ru-RU"/>
        </w:rPr>
        <w:t>Подпрограмма</w:t>
      </w:r>
      <w:r w:rsidRPr="00540AE0">
        <w:rPr>
          <w:b/>
          <w:color w:val="000000"/>
        </w:rPr>
        <w:t xml:space="preserve"> </w:t>
      </w:r>
      <w:r w:rsidRPr="00540AE0">
        <w:rPr>
          <w:color w:val="000000"/>
        </w:rPr>
        <w:t xml:space="preserve">ГП 5. </w:t>
      </w:r>
      <w:r w:rsidRPr="00540AE0">
        <w:rPr>
          <w:lang w:eastAsia="ru-RU"/>
        </w:rPr>
        <w:t>реализовано с помощью</w:t>
      </w:r>
      <w:r w:rsidR="007C03BA" w:rsidRPr="00540AE0">
        <w:rPr>
          <w:lang w:eastAsia="ru-RU"/>
        </w:rPr>
        <w:t xml:space="preserve"> одного </w:t>
      </w:r>
      <w:r w:rsidR="007C03BA" w:rsidRPr="00540AE0">
        <w:rPr>
          <w:b/>
          <w:lang w:eastAsia="ru-RU"/>
        </w:rPr>
        <w:t>Основного</w:t>
      </w:r>
      <w:r w:rsidRPr="00540AE0">
        <w:rPr>
          <w:b/>
          <w:lang w:eastAsia="ru-RU"/>
        </w:rPr>
        <w:t xml:space="preserve"> мероприятия</w:t>
      </w:r>
      <w:r w:rsidR="00336851" w:rsidRPr="00540AE0">
        <w:rPr>
          <w:b/>
          <w:lang w:eastAsia="ru-RU"/>
        </w:rPr>
        <w:t xml:space="preserve"> «</w:t>
      </w:r>
      <w:r w:rsidR="007C03BA" w:rsidRPr="00540AE0">
        <w:rPr>
          <w:b/>
          <w:color w:val="000000"/>
          <w:lang w:bidi="ru-RU"/>
        </w:rPr>
        <w:t>К</w:t>
      </w:r>
      <w:r w:rsidRPr="00540AE0">
        <w:rPr>
          <w:b/>
          <w:color w:val="000000"/>
          <w:lang w:bidi="ru-RU"/>
        </w:rPr>
        <w:t>омпенсация части затрат сельскохозяйственных товаропроизводителей на строительство, реконструкцию и техническое перевооружение мелиоративных   систем</w:t>
      </w:r>
      <w:r w:rsidR="00336851" w:rsidRPr="00540AE0">
        <w:rPr>
          <w:b/>
          <w:color w:val="000000"/>
          <w:lang w:bidi="ru-RU"/>
        </w:rPr>
        <w:t>»</w:t>
      </w:r>
      <w:r w:rsidRPr="00540AE0">
        <w:rPr>
          <w:b/>
          <w:color w:val="000000"/>
          <w:lang w:bidi="ru-RU"/>
        </w:rPr>
        <w:t>.</w:t>
      </w:r>
    </w:p>
    <w:p w:rsidR="00336851" w:rsidRPr="00540AE0" w:rsidRDefault="007C03BA" w:rsidP="00540AE0">
      <w:pPr>
        <w:pStyle w:val="40"/>
        <w:shd w:val="clear" w:color="auto" w:fill="auto"/>
        <w:spacing w:before="0" w:line="276" w:lineRule="auto"/>
        <w:ind w:firstLine="600"/>
        <w:rPr>
          <w:i w:val="0"/>
          <w:sz w:val="26"/>
          <w:szCs w:val="26"/>
        </w:rPr>
      </w:pPr>
      <w:r w:rsidRPr="00540AE0">
        <w:rPr>
          <w:i w:val="0"/>
          <w:sz w:val="26"/>
          <w:szCs w:val="26"/>
        </w:rPr>
        <w:t xml:space="preserve">В отчетном году </w:t>
      </w:r>
      <w:r w:rsidR="00C5754A" w:rsidRPr="00540AE0">
        <w:rPr>
          <w:i w:val="0"/>
          <w:sz w:val="26"/>
          <w:szCs w:val="26"/>
        </w:rPr>
        <w:t xml:space="preserve">государственную поддержу </w:t>
      </w:r>
      <w:r w:rsidR="00B167E4" w:rsidRPr="00540AE0">
        <w:rPr>
          <w:i w:val="0"/>
          <w:sz w:val="26"/>
          <w:szCs w:val="26"/>
        </w:rPr>
        <w:t>на гидромелиоративные</w:t>
      </w:r>
      <w:r w:rsidRPr="00540AE0">
        <w:rPr>
          <w:i w:val="0"/>
          <w:sz w:val="26"/>
          <w:szCs w:val="26"/>
        </w:rPr>
        <w:t xml:space="preserve"> мероприятия</w:t>
      </w:r>
      <w:r w:rsidR="00C5754A" w:rsidRPr="00540AE0">
        <w:rPr>
          <w:i w:val="0"/>
          <w:sz w:val="26"/>
          <w:szCs w:val="26"/>
        </w:rPr>
        <w:t xml:space="preserve"> получили</w:t>
      </w:r>
      <w:r w:rsidR="00C56BF9" w:rsidRPr="00540AE0">
        <w:rPr>
          <w:i w:val="0"/>
          <w:sz w:val="26"/>
          <w:szCs w:val="26"/>
        </w:rPr>
        <w:t>:</w:t>
      </w:r>
    </w:p>
    <w:p w:rsidR="001C0B97" w:rsidRPr="00540AE0" w:rsidRDefault="00C56BF9" w:rsidP="00540AE0">
      <w:pPr>
        <w:pStyle w:val="40"/>
        <w:shd w:val="clear" w:color="auto" w:fill="auto"/>
        <w:spacing w:before="0" w:line="276" w:lineRule="auto"/>
        <w:ind w:firstLine="600"/>
        <w:rPr>
          <w:i w:val="0"/>
          <w:sz w:val="26"/>
          <w:szCs w:val="26"/>
        </w:rPr>
      </w:pPr>
      <w:r w:rsidRPr="00540AE0">
        <w:rPr>
          <w:i w:val="0"/>
          <w:sz w:val="26"/>
          <w:szCs w:val="26"/>
        </w:rPr>
        <w:t>-</w:t>
      </w:r>
      <w:r w:rsidR="00B167E4" w:rsidRPr="00540AE0">
        <w:rPr>
          <w:i w:val="0"/>
          <w:sz w:val="26"/>
          <w:szCs w:val="26"/>
        </w:rPr>
        <w:t xml:space="preserve"> ООО «АПК «</w:t>
      </w:r>
      <w:proofErr w:type="spellStart"/>
      <w:r w:rsidR="00B167E4" w:rsidRPr="00540AE0">
        <w:rPr>
          <w:i w:val="0"/>
          <w:sz w:val="26"/>
          <w:szCs w:val="26"/>
        </w:rPr>
        <w:t>Прильэбрусье</w:t>
      </w:r>
      <w:proofErr w:type="spellEnd"/>
      <w:r w:rsidR="00B167E4" w:rsidRPr="00540AE0">
        <w:rPr>
          <w:i w:val="0"/>
          <w:sz w:val="26"/>
          <w:szCs w:val="26"/>
        </w:rPr>
        <w:t>» по проекту с</w:t>
      </w:r>
      <w:r w:rsidRPr="00540AE0">
        <w:rPr>
          <w:i w:val="0"/>
          <w:sz w:val="26"/>
          <w:szCs w:val="26"/>
        </w:rPr>
        <w:t xml:space="preserve">троительство системы капельного орошения интенсивного яблоневого сада </w:t>
      </w:r>
      <w:r w:rsidR="001C0B97" w:rsidRPr="00540AE0">
        <w:rPr>
          <w:i w:val="0"/>
          <w:sz w:val="26"/>
          <w:szCs w:val="26"/>
        </w:rPr>
        <w:t xml:space="preserve">на территории </w:t>
      </w:r>
      <w:bookmarkStart w:id="2" w:name="_GoBack"/>
      <w:bookmarkEnd w:id="2"/>
      <w:proofErr w:type="spellStart"/>
      <w:r w:rsidR="001C0B97" w:rsidRPr="00540AE0">
        <w:rPr>
          <w:i w:val="0"/>
          <w:sz w:val="26"/>
          <w:szCs w:val="26"/>
        </w:rPr>
        <w:t>Адыге-Хабльского</w:t>
      </w:r>
      <w:proofErr w:type="spellEnd"/>
      <w:r w:rsidR="001C0B97" w:rsidRPr="00540AE0">
        <w:rPr>
          <w:i w:val="0"/>
          <w:sz w:val="26"/>
          <w:szCs w:val="26"/>
        </w:rPr>
        <w:t xml:space="preserve"> муниципального района</w:t>
      </w:r>
      <w:r w:rsidR="00C5754A" w:rsidRPr="00540AE0">
        <w:rPr>
          <w:i w:val="0"/>
          <w:sz w:val="26"/>
          <w:szCs w:val="26"/>
        </w:rPr>
        <w:t>;</w:t>
      </w:r>
    </w:p>
    <w:p w:rsidR="00336851" w:rsidRPr="00540AE0" w:rsidRDefault="001C0B97" w:rsidP="00540AE0">
      <w:pPr>
        <w:spacing w:line="276" w:lineRule="auto"/>
        <w:ind w:firstLine="708"/>
        <w:jc w:val="both"/>
        <w:rPr>
          <w:iCs/>
          <w:sz w:val="26"/>
          <w:szCs w:val="26"/>
          <w:lang w:eastAsia="en-US"/>
        </w:rPr>
      </w:pPr>
      <w:r w:rsidRPr="00540AE0">
        <w:rPr>
          <w:iCs/>
          <w:sz w:val="26"/>
          <w:szCs w:val="26"/>
          <w:lang w:eastAsia="en-US"/>
        </w:rPr>
        <w:t xml:space="preserve">- </w:t>
      </w:r>
      <w:r w:rsidR="00B167E4" w:rsidRPr="00540AE0">
        <w:rPr>
          <w:iCs/>
          <w:sz w:val="26"/>
          <w:szCs w:val="26"/>
          <w:lang w:eastAsia="en-US"/>
        </w:rPr>
        <w:t>ООО КФХ «Мичуринский» на строительство</w:t>
      </w:r>
      <w:r w:rsidR="00FC085D" w:rsidRPr="00540AE0">
        <w:rPr>
          <w:iCs/>
          <w:sz w:val="26"/>
          <w:szCs w:val="26"/>
          <w:lang w:eastAsia="en-US"/>
        </w:rPr>
        <w:t xml:space="preserve"> мелиоративной и противоградов</w:t>
      </w:r>
      <w:r w:rsidR="00535241" w:rsidRPr="00540AE0">
        <w:rPr>
          <w:iCs/>
          <w:sz w:val="26"/>
          <w:szCs w:val="26"/>
          <w:lang w:eastAsia="en-US"/>
        </w:rPr>
        <w:t xml:space="preserve">ой систем по проекту «Новый сад» </w:t>
      </w:r>
      <w:r w:rsidR="00535241" w:rsidRPr="00540AE0">
        <w:rPr>
          <w:sz w:val="26"/>
          <w:szCs w:val="26"/>
        </w:rPr>
        <w:t xml:space="preserve">на территории </w:t>
      </w:r>
      <w:proofErr w:type="spellStart"/>
      <w:r w:rsidR="00535241" w:rsidRPr="00540AE0">
        <w:rPr>
          <w:sz w:val="26"/>
          <w:szCs w:val="26"/>
        </w:rPr>
        <w:t>Прикубанского</w:t>
      </w:r>
      <w:proofErr w:type="spellEnd"/>
      <w:r w:rsidR="00535241" w:rsidRPr="00540AE0">
        <w:rPr>
          <w:sz w:val="26"/>
          <w:szCs w:val="26"/>
        </w:rPr>
        <w:t xml:space="preserve"> муниципального района.</w:t>
      </w:r>
    </w:p>
    <w:p w:rsidR="00336851" w:rsidRPr="00540AE0" w:rsidRDefault="00C5754A" w:rsidP="00540AE0">
      <w:pPr>
        <w:pStyle w:val="20"/>
        <w:shd w:val="clear" w:color="auto" w:fill="auto"/>
        <w:spacing w:before="0" w:line="276" w:lineRule="auto"/>
        <w:ind w:firstLine="600"/>
        <w:rPr>
          <w:iCs/>
        </w:rPr>
      </w:pPr>
      <w:r w:rsidRPr="00540AE0">
        <w:rPr>
          <w:iCs/>
        </w:rPr>
        <w:t xml:space="preserve">В </w:t>
      </w:r>
      <w:r w:rsidR="00B167E4" w:rsidRPr="00540AE0">
        <w:rPr>
          <w:iCs/>
        </w:rPr>
        <w:t>результате показатель «</w:t>
      </w:r>
      <w:r w:rsidRPr="00540AE0">
        <w:rPr>
          <w:iCs/>
        </w:rPr>
        <w:t>ввод в эксплуатацию мелиорируемых земель за счет реконструкции, технического перевооружения и строительства новых мелиоративных систем, включая мелиоративные системы общего и индивидуального пользования</w:t>
      </w:r>
      <w:r w:rsidR="00B167E4" w:rsidRPr="00540AE0">
        <w:rPr>
          <w:iCs/>
        </w:rPr>
        <w:t>» -1,002</w:t>
      </w:r>
      <w:r w:rsidRPr="00540AE0">
        <w:rPr>
          <w:iCs/>
        </w:rPr>
        <w:t xml:space="preserve"> тыс. га</w:t>
      </w:r>
      <w:r w:rsidR="00B167E4" w:rsidRPr="00540AE0">
        <w:rPr>
          <w:iCs/>
        </w:rPr>
        <w:t xml:space="preserve"> или 100,2%</w:t>
      </w:r>
      <w:r w:rsidR="00B167E4" w:rsidRPr="00540AE0">
        <w:t xml:space="preserve"> от установленного планового значения (1 </w:t>
      </w:r>
      <w:r w:rsidR="00B167E4" w:rsidRPr="00540AE0">
        <w:rPr>
          <w:iCs/>
        </w:rPr>
        <w:t>тыс. га</w:t>
      </w:r>
      <w:r w:rsidR="00B167E4" w:rsidRPr="00540AE0">
        <w:t>.).</w:t>
      </w:r>
    </w:p>
    <w:p w:rsidR="006A6B08" w:rsidRPr="00540AE0" w:rsidRDefault="007C03BA" w:rsidP="00540AE0">
      <w:pPr>
        <w:pStyle w:val="40"/>
        <w:shd w:val="clear" w:color="auto" w:fill="auto"/>
        <w:spacing w:before="0" w:line="276" w:lineRule="auto"/>
        <w:ind w:firstLine="600"/>
        <w:rPr>
          <w:sz w:val="26"/>
          <w:szCs w:val="26"/>
        </w:rPr>
      </w:pPr>
      <w:r w:rsidRPr="00540AE0">
        <w:rPr>
          <w:sz w:val="26"/>
          <w:szCs w:val="26"/>
        </w:rPr>
        <w:t>Оц</w:t>
      </w:r>
      <w:r w:rsidR="006A6B08" w:rsidRPr="00540AE0">
        <w:rPr>
          <w:sz w:val="26"/>
          <w:szCs w:val="26"/>
        </w:rPr>
        <w:t xml:space="preserve">енка эффективности </w:t>
      </w:r>
      <w:r w:rsidR="00B57430" w:rsidRPr="00540AE0">
        <w:rPr>
          <w:sz w:val="26"/>
          <w:szCs w:val="26"/>
        </w:rPr>
        <w:t>основного мероприятия</w:t>
      </w:r>
      <w:r w:rsidR="006A6B08" w:rsidRPr="00540AE0">
        <w:rPr>
          <w:sz w:val="26"/>
          <w:szCs w:val="26"/>
        </w:rPr>
        <w:t xml:space="preserve"> (степень достижения показателей цели государственной программы) – 1,</w:t>
      </w:r>
      <w:r w:rsidRPr="00540AE0">
        <w:rPr>
          <w:sz w:val="26"/>
          <w:szCs w:val="26"/>
        </w:rPr>
        <w:t>0 балла</w:t>
      </w:r>
      <w:r w:rsidR="006A6B08" w:rsidRPr="00540AE0">
        <w:rPr>
          <w:sz w:val="26"/>
          <w:szCs w:val="26"/>
        </w:rPr>
        <w:t>.</w:t>
      </w:r>
    </w:p>
    <w:p w:rsidR="006A6B08" w:rsidRPr="00540AE0" w:rsidRDefault="006A6B08" w:rsidP="00540AE0">
      <w:pPr>
        <w:spacing w:line="276" w:lineRule="auto"/>
        <w:ind w:firstLine="709"/>
        <w:jc w:val="both"/>
        <w:rPr>
          <w:sz w:val="26"/>
          <w:szCs w:val="26"/>
        </w:rPr>
      </w:pPr>
    </w:p>
    <w:p w:rsidR="00564922" w:rsidRPr="00540AE0" w:rsidRDefault="00336851" w:rsidP="00540AE0">
      <w:pPr>
        <w:pStyle w:val="20"/>
        <w:shd w:val="clear" w:color="auto" w:fill="auto"/>
        <w:spacing w:before="0" w:line="276" w:lineRule="auto"/>
        <w:ind w:firstLine="600"/>
        <w:rPr>
          <w:b/>
          <w:color w:val="000000"/>
        </w:rPr>
      </w:pPr>
      <w:r w:rsidRPr="00540AE0">
        <w:rPr>
          <w:color w:val="000000"/>
        </w:rPr>
        <w:t xml:space="preserve">  </w:t>
      </w:r>
      <w:r w:rsidRPr="00540AE0">
        <w:rPr>
          <w:b/>
          <w:color w:val="000000"/>
        </w:rPr>
        <w:t xml:space="preserve">Подпрограмма ГП 6. «Развитие </w:t>
      </w:r>
      <w:proofErr w:type="spellStart"/>
      <w:r w:rsidRPr="00540AE0">
        <w:rPr>
          <w:b/>
          <w:color w:val="000000"/>
        </w:rPr>
        <w:t>подотраслей</w:t>
      </w:r>
      <w:proofErr w:type="spellEnd"/>
      <w:r w:rsidRPr="00540AE0">
        <w:rPr>
          <w:b/>
          <w:color w:val="000000"/>
        </w:rPr>
        <w:t xml:space="preserve"> агропромышленного комплекса»</w:t>
      </w:r>
      <w:r w:rsidR="00564922" w:rsidRPr="00540AE0">
        <w:rPr>
          <w:b/>
          <w:color w:val="000000"/>
        </w:rPr>
        <w:t>.</w:t>
      </w:r>
    </w:p>
    <w:p w:rsidR="00CC26DC" w:rsidRPr="00540AE0" w:rsidRDefault="00336851" w:rsidP="00540AE0">
      <w:pPr>
        <w:pStyle w:val="20"/>
        <w:shd w:val="clear" w:color="auto" w:fill="auto"/>
        <w:spacing w:before="0" w:line="276" w:lineRule="auto"/>
        <w:ind w:firstLine="600"/>
      </w:pPr>
      <w:r w:rsidRPr="00540AE0">
        <w:rPr>
          <w:b/>
          <w:color w:val="000000"/>
        </w:rPr>
        <w:t xml:space="preserve"> </w:t>
      </w:r>
      <w:r w:rsidR="000132C8" w:rsidRPr="00540AE0">
        <w:t xml:space="preserve">Подпрограмма </w:t>
      </w:r>
      <w:proofErr w:type="gramStart"/>
      <w:r w:rsidR="000132C8" w:rsidRPr="00540AE0">
        <w:t xml:space="preserve">ГП </w:t>
      </w:r>
      <w:r w:rsidR="00564922" w:rsidRPr="00540AE0">
        <w:t xml:space="preserve"> «</w:t>
      </w:r>
      <w:proofErr w:type="gramEnd"/>
      <w:r w:rsidR="00564922" w:rsidRPr="00540AE0">
        <w:t xml:space="preserve">Развитие </w:t>
      </w:r>
      <w:proofErr w:type="spellStart"/>
      <w:r w:rsidR="00564922" w:rsidRPr="00540AE0">
        <w:t>подотраслей</w:t>
      </w:r>
      <w:proofErr w:type="spellEnd"/>
      <w:r w:rsidR="00564922" w:rsidRPr="00540AE0">
        <w:t xml:space="preserve"> агропромышленного комплекса»</w:t>
      </w:r>
      <w:r w:rsidR="00564922" w:rsidRPr="00540AE0">
        <w:rPr>
          <w:b/>
          <w:color w:val="000000"/>
        </w:rPr>
        <w:t xml:space="preserve"> </w:t>
      </w:r>
      <w:r w:rsidR="00CC26DC" w:rsidRPr="00540AE0">
        <w:t>направлена на решение следующих задач:</w:t>
      </w:r>
    </w:p>
    <w:p w:rsidR="00CC26DC" w:rsidRPr="00540AE0" w:rsidRDefault="00CC26DC" w:rsidP="00540AE0">
      <w:pPr>
        <w:pStyle w:val="20"/>
        <w:shd w:val="clear" w:color="auto" w:fill="auto"/>
        <w:tabs>
          <w:tab w:val="left" w:pos="1422"/>
        </w:tabs>
        <w:spacing w:before="0" w:line="276" w:lineRule="auto"/>
      </w:pPr>
      <w:r w:rsidRPr="00540AE0">
        <w:t xml:space="preserve">          1.   поддержание доходности сельскохозяйственных товаропроизводителей в области растениеводства (несвязанная поддержка);</w:t>
      </w:r>
    </w:p>
    <w:p w:rsidR="00CC26DC" w:rsidRPr="00540AE0" w:rsidRDefault="00CC26DC" w:rsidP="00540AE0">
      <w:pPr>
        <w:pStyle w:val="20"/>
        <w:shd w:val="clear" w:color="auto" w:fill="auto"/>
        <w:tabs>
          <w:tab w:val="left" w:pos="1422"/>
        </w:tabs>
        <w:spacing w:before="0" w:line="276" w:lineRule="auto"/>
      </w:pPr>
      <w:r w:rsidRPr="00540AE0">
        <w:lastRenderedPageBreak/>
        <w:t xml:space="preserve">          2.   поддержание доходности сельскохозяйственных товаропроизводителей в области молочного скотоводства (на 1 кг реализованного молока);</w:t>
      </w:r>
    </w:p>
    <w:p w:rsidR="00CC26DC" w:rsidRPr="00540AE0" w:rsidRDefault="00CC26DC" w:rsidP="00540AE0">
      <w:pPr>
        <w:pStyle w:val="20"/>
        <w:shd w:val="clear" w:color="auto" w:fill="auto"/>
        <w:tabs>
          <w:tab w:val="left" w:pos="1422"/>
        </w:tabs>
        <w:spacing w:before="0" w:line="276" w:lineRule="auto"/>
        <w:ind w:firstLine="600"/>
      </w:pPr>
      <w:r w:rsidRPr="00540AE0">
        <w:t xml:space="preserve">3.  содействие достижению целевых показателей программы в области традиционных </w:t>
      </w:r>
      <w:proofErr w:type="spellStart"/>
      <w:r w:rsidRPr="00540AE0">
        <w:t>подотраслей</w:t>
      </w:r>
      <w:proofErr w:type="spellEnd"/>
      <w:r w:rsidRPr="00540AE0">
        <w:t xml:space="preserve"> сельского хозяйства, имеющих существенное значение для региона (элитное семеноводство и племенное животноводство)</w:t>
      </w:r>
    </w:p>
    <w:p w:rsidR="00CC26DC" w:rsidRPr="00540AE0" w:rsidRDefault="00CC26DC" w:rsidP="00540AE0">
      <w:pPr>
        <w:pStyle w:val="20"/>
        <w:shd w:val="clear" w:color="auto" w:fill="auto"/>
        <w:tabs>
          <w:tab w:val="left" w:pos="1422"/>
        </w:tabs>
        <w:spacing w:before="0" w:line="276" w:lineRule="auto"/>
      </w:pPr>
      <w:r w:rsidRPr="00540AE0">
        <w:t xml:space="preserve">         4.  содействие достижению целевых показателей программы в области растениеводства;</w:t>
      </w:r>
    </w:p>
    <w:p w:rsidR="00CC26DC" w:rsidRPr="00540AE0" w:rsidRDefault="00CC26DC" w:rsidP="00540AE0">
      <w:pPr>
        <w:pStyle w:val="20"/>
        <w:shd w:val="clear" w:color="auto" w:fill="auto"/>
        <w:tabs>
          <w:tab w:val="left" w:pos="1422"/>
        </w:tabs>
        <w:spacing w:before="0" w:line="276" w:lineRule="auto"/>
      </w:pPr>
      <w:r w:rsidRPr="00540AE0">
        <w:t xml:space="preserve">         5.  содействие достижению целевых показателей программы в области животноводства;</w:t>
      </w:r>
    </w:p>
    <w:p w:rsidR="00CC26DC" w:rsidRPr="00540AE0" w:rsidRDefault="00CC26DC" w:rsidP="00540AE0">
      <w:pPr>
        <w:pStyle w:val="20"/>
        <w:shd w:val="clear" w:color="auto" w:fill="auto"/>
        <w:tabs>
          <w:tab w:val="left" w:pos="1422"/>
        </w:tabs>
        <w:spacing w:before="0" w:line="276" w:lineRule="auto"/>
      </w:pPr>
      <w:r w:rsidRPr="00540AE0">
        <w:t xml:space="preserve">          6.</w:t>
      </w:r>
      <w:r w:rsidRPr="00540AE0">
        <w:rPr>
          <w:color w:val="000000"/>
        </w:rPr>
        <w:t xml:space="preserve"> </w:t>
      </w:r>
      <w:r w:rsidRPr="00540AE0">
        <w:t>обеспечение финансовой устойчивости сельскохозяйственных товаропроизводителей в области растениеводства и животноводства (страхование);</w:t>
      </w:r>
    </w:p>
    <w:p w:rsidR="00CC26DC" w:rsidRPr="00540AE0" w:rsidRDefault="00CC26DC" w:rsidP="00540AE0">
      <w:pPr>
        <w:pStyle w:val="20"/>
        <w:shd w:val="clear" w:color="auto" w:fill="auto"/>
        <w:tabs>
          <w:tab w:val="left" w:pos="1422"/>
        </w:tabs>
        <w:spacing w:before="0" w:line="276" w:lineRule="auto"/>
      </w:pPr>
      <w:r w:rsidRPr="00540AE0">
        <w:t xml:space="preserve">         7.</w:t>
      </w:r>
      <w:r w:rsidRPr="00540AE0">
        <w:rPr>
          <w:color w:val="000000"/>
        </w:rPr>
        <w:t xml:space="preserve">    </w:t>
      </w:r>
      <w:r w:rsidRPr="00540AE0">
        <w:t>достижение целевых показателей региональной программы в области развития малых форм хозяйствования на селе.</w:t>
      </w:r>
    </w:p>
    <w:p w:rsidR="009F61DB" w:rsidRPr="00540AE0" w:rsidRDefault="009F61DB" w:rsidP="00540AE0">
      <w:pPr>
        <w:widowControl w:val="0"/>
        <w:autoSpaceDE w:val="0"/>
        <w:autoSpaceDN w:val="0"/>
        <w:adjustRightInd w:val="0"/>
        <w:spacing w:line="276" w:lineRule="auto"/>
        <w:ind w:firstLine="600"/>
        <w:jc w:val="both"/>
        <w:rPr>
          <w:sz w:val="26"/>
          <w:szCs w:val="26"/>
          <w:lang w:eastAsia="en-US"/>
        </w:rPr>
      </w:pPr>
      <w:r w:rsidRPr="00540AE0">
        <w:rPr>
          <w:sz w:val="26"/>
          <w:szCs w:val="26"/>
          <w:lang w:eastAsia="en-US"/>
        </w:rPr>
        <w:t>На реализацию подпрограммы в 2019 году было предусмотрено 678 079,2 тыс. рублей, из них освоено 677 979, 4 тыс. рублей 100% исполнение, в том числе средства республиканского бюджета - 37 029,6 тыс. рублей, средства федерального бюджета - 640 949,8 тыс. рублей.</w:t>
      </w:r>
    </w:p>
    <w:p w:rsidR="009F61DB" w:rsidRPr="00540AE0" w:rsidRDefault="009F61DB" w:rsidP="00540AE0">
      <w:pPr>
        <w:pStyle w:val="20"/>
        <w:shd w:val="clear" w:color="auto" w:fill="auto"/>
        <w:tabs>
          <w:tab w:val="left" w:pos="1422"/>
        </w:tabs>
        <w:spacing w:before="0" w:line="276" w:lineRule="auto"/>
      </w:pPr>
    </w:p>
    <w:p w:rsidR="009F61DB" w:rsidRPr="00540AE0" w:rsidRDefault="009F61DB" w:rsidP="00540AE0">
      <w:pPr>
        <w:pStyle w:val="40"/>
        <w:shd w:val="clear" w:color="auto" w:fill="auto"/>
        <w:spacing w:before="0" w:line="276" w:lineRule="auto"/>
        <w:ind w:firstLine="600"/>
        <w:rPr>
          <w:sz w:val="26"/>
          <w:szCs w:val="26"/>
        </w:rPr>
      </w:pPr>
      <w:r w:rsidRPr="00540AE0">
        <w:rPr>
          <w:sz w:val="26"/>
          <w:szCs w:val="26"/>
        </w:rPr>
        <w:t xml:space="preserve">Оценка эффективности государственной подпрограммы (степень достижения показателей цели государственной программы) – </w:t>
      </w:r>
      <w:r w:rsidR="00B57430" w:rsidRPr="00540AE0">
        <w:rPr>
          <w:sz w:val="26"/>
          <w:szCs w:val="26"/>
        </w:rPr>
        <w:t>1,14</w:t>
      </w:r>
      <w:r w:rsidRPr="00540AE0">
        <w:rPr>
          <w:sz w:val="26"/>
          <w:szCs w:val="26"/>
        </w:rPr>
        <w:t xml:space="preserve"> балл</w:t>
      </w:r>
      <w:r w:rsidR="00B57430" w:rsidRPr="00540AE0">
        <w:rPr>
          <w:sz w:val="26"/>
          <w:szCs w:val="26"/>
        </w:rPr>
        <w:t>ов</w:t>
      </w:r>
      <w:r w:rsidRPr="00540AE0">
        <w:rPr>
          <w:sz w:val="26"/>
          <w:szCs w:val="26"/>
        </w:rPr>
        <w:t>.</w:t>
      </w:r>
    </w:p>
    <w:p w:rsidR="009F61DB" w:rsidRPr="00540AE0" w:rsidRDefault="009F61DB" w:rsidP="00540AE0">
      <w:pPr>
        <w:pStyle w:val="20"/>
        <w:shd w:val="clear" w:color="auto" w:fill="auto"/>
        <w:tabs>
          <w:tab w:val="left" w:pos="1422"/>
        </w:tabs>
        <w:spacing w:before="0" w:line="276" w:lineRule="auto"/>
      </w:pPr>
    </w:p>
    <w:p w:rsidR="00CC26DC" w:rsidRPr="00540AE0" w:rsidRDefault="00CC26DC" w:rsidP="00540AE0">
      <w:pPr>
        <w:pStyle w:val="20"/>
        <w:shd w:val="clear" w:color="auto" w:fill="auto"/>
        <w:spacing w:before="0" w:after="56" w:line="276" w:lineRule="auto"/>
        <w:ind w:firstLine="600"/>
      </w:pPr>
      <w:r w:rsidRPr="00540AE0">
        <w:t>Задачи подпрограммы 6 государственной программы реализованы соответствующими основными мероприятиями:</w:t>
      </w:r>
    </w:p>
    <w:p w:rsidR="00EE5A39" w:rsidRPr="00540AE0" w:rsidRDefault="00EE5A39" w:rsidP="00540AE0">
      <w:pPr>
        <w:pStyle w:val="20"/>
        <w:shd w:val="clear" w:color="auto" w:fill="auto"/>
        <w:spacing w:before="0" w:after="60" w:line="276" w:lineRule="auto"/>
      </w:pPr>
      <w:r w:rsidRPr="00540AE0">
        <w:rPr>
          <w:b/>
        </w:rPr>
        <w:t xml:space="preserve">         Основное мероприятие 1 поддержание доходности сельскохозяйственных товаропроизводителей в области растениеводства (несвязанная поддержка)</w:t>
      </w:r>
      <w:r w:rsidRPr="00540AE0">
        <w:t xml:space="preserve"> реализовано с помощью мероприятия «</w:t>
      </w:r>
      <w:r w:rsidRPr="00540AE0">
        <w:rPr>
          <w:rStyle w:val="22"/>
          <w:sz w:val="26"/>
          <w:szCs w:val="26"/>
        </w:rPr>
        <w:t xml:space="preserve">оказание несвязанной поддержки </w:t>
      </w:r>
      <w:r w:rsidR="00845882" w:rsidRPr="00540AE0">
        <w:rPr>
          <w:rStyle w:val="22"/>
          <w:sz w:val="26"/>
          <w:szCs w:val="26"/>
        </w:rPr>
        <w:t xml:space="preserve">сельскохозяйственным </w:t>
      </w:r>
      <w:r w:rsidRPr="00540AE0">
        <w:rPr>
          <w:rStyle w:val="22"/>
          <w:sz w:val="26"/>
          <w:szCs w:val="26"/>
        </w:rPr>
        <w:t>товаропроизводителям в области растениеводства».</w:t>
      </w:r>
    </w:p>
    <w:p w:rsidR="00845882" w:rsidRPr="00540AE0" w:rsidRDefault="00845882" w:rsidP="00540AE0">
      <w:pPr>
        <w:pStyle w:val="20"/>
        <w:shd w:val="clear" w:color="auto" w:fill="auto"/>
        <w:spacing w:before="0" w:after="87" w:line="276" w:lineRule="auto"/>
        <w:ind w:firstLine="600"/>
      </w:pPr>
      <w:r w:rsidRPr="00540AE0">
        <w:t>В</w:t>
      </w:r>
      <w:r w:rsidR="00E04231" w:rsidRPr="00540AE0">
        <w:t xml:space="preserve"> рамках основного</w:t>
      </w:r>
      <w:r w:rsidRPr="00540AE0">
        <w:t xml:space="preserve"> </w:t>
      </w:r>
      <w:r w:rsidR="00E04231" w:rsidRPr="00540AE0">
        <w:t xml:space="preserve">мероприятия 1 </w:t>
      </w:r>
      <w:proofErr w:type="spellStart"/>
      <w:r w:rsidR="00E04231" w:rsidRPr="00540AE0">
        <w:t>сельхозтоваропроизводителям</w:t>
      </w:r>
      <w:proofErr w:type="spellEnd"/>
      <w:r w:rsidR="00E04231" w:rsidRPr="00540AE0">
        <w:t xml:space="preserve"> в 2019 году </w:t>
      </w:r>
      <w:r w:rsidRPr="00540AE0">
        <w:t>направлено 42 423,7</w:t>
      </w:r>
      <w:r w:rsidRPr="00540AE0">
        <w:rPr>
          <w:color w:val="000000"/>
        </w:rPr>
        <w:t xml:space="preserve"> </w:t>
      </w:r>
      <w:r w:rsidRPr="00540AE0">
        <w:t xml:space="preserve">тыс. рублей - 100,0 </w:t>
      </w:r>
      <w:r w:rsidRPr="00540AE0">
        <w:rPr>
          <w:rStyle w:val="22"/>
          <w:i w:val="0"/>
          <w:sz w:val="26"/>
          <w:szCs w:val="26"/>
        </w:rPr>
        <w:t>%</w:t>
      </w:r>
      <w:r w:rsidRPr="00540AE0">
        <w:t xml:space="preserve"> от запланированного объема, в том числе из республиканского бюджета - 2 121,2 тыс. рублей, из средств федерального бюджета - 40 302,5 тыс. рублей. Темп роста к уровню предыдущего года составляет 99,4 %. Государственную поддержку получили </w:t>
      </w:r>
      <w:r w:rsidR="00275309" w:rsidRPr="00540AE0">
        <w:t>14</w:t>
      </w:r>
      <w:r w:rsidR="00E04231" w:rsidRPr="00540AE0">
        <w:t>6</w:t>
      </w:r>
      <w:r w:rsidR="00275309" w:rsidRPr="00540AE0">
        <w:t xml:space="preserve"> хозяйств</w:t>
      </w:r>
      <w:r w:rsidRPr="00540AE0">
        <w:t>.</w:t>
      </w:r>
    </w:p>
    <w:p w:rsidR="00845882" w:rsidRPr="00540AE0" w:rsidRDefault="00845882" w:rsidP="00540AE0">
      <w:pPr>
        <w:pStyle w:val="20"/>
        <w:shd w:val="clear" w:color="auto" w:fill="auto"/>
        <w:spacing w:before="0" w:after="81" w:line="276" w:lineRule="auto"/>
        <w:ind w:firstLine="600"/>
      </w:pPr>
      <w:r w:rsidRPr="00540AE0">
        <w:t>В результате были достигнуты следующие значения целевых показателей:</w:t>
      </w:r>
    </w:p>
    <w:p w:rsidR="00845882" w:rsidRPr="00540AE0" w:rsidRDefault="00845882" w:rsidP="00540AE0">
      <w:pPr>
        <w:pStyle w:val="20"/>
        <w:numPr>
          <w:ilvl w:val="0"/>
          <w:numId w:val="10"/>
        </w:numPr>
        <w:shd w:val="clear" w:color="auto" w:fill="auto"/>
        <w:spacing w:before="0" w:line="276" w:lineRule="auto"/>
        <w:ind w:firstLine="600"/>
      </w:pPr>
      <w:r w:rsidRPr="00540AE0">
        <w:t xml:space="preserve"> </w:t>
      </w:r>
      <w:r w:rsidR="00275309" w:rsidRPr="00540AE0">
        <w:t xml:space="preserve">размер посевных площадей, занятых под зерновыми, </w:t>
      </w:r>
      <w:r w:rsidR="00DC3B97" w:rsidRPr="00540AE0">
        <w:t>зернобобовыми</w:t>
      </w:r>
      <w:r w:rsidR="00275309" w:rsidRPr="00540AE0">
        <w:t xml:space="preserve"> и кормовыми сельскохозяйственными культурами, в субъектах Российской Федерации </w:t>
      </w:r>
      <w:r w:rsidR="00DC3B97" w:rsidRPr="00540AE0">
        <w:t>составил 98,637</w:t>
      </w:r>
      <w:r w:rsidR="00275309" w:rsidRPr="00540AE0">
        <w:t xml:space="preserve"> тыс. га</w:t>
      </w:r>
      <w:r w:rsidRPr="00540AE0">
        <w:t xml:space="preserve">, что на </w:t>
      </w:r>
      <w:r w:rsidR="00DC3B97" w:rsidRPr="00540AE0">
        <w:t>3,5</w:t>
      </w:r>
      <w:r w:rsidRPr="00540AE0">
        <w:t xml:space="preserve"> тыс. </w:t>
      </w:r>
      <w:r w:rsidR="00DC3B97" w:rsidRPr="00540AE0">
        <w:t>га меньше</w:t>
      </w:r>
      <w:r w:rsidR="00275309" w:rsidRPr="00540AE0">
        <w:t xml:space="preserve"> </w:t>
      </w:r>
      <w:r w:rsidRPr="00540AE0">
        <w:t>к запланированному на 201</w:t>
      </w:r>
      <w:r w:rsidR="00275309" w:rsidRPr="00540AE0">
        <w:t>9</w:t>
      </w:r>
      <w:r w:rsidRPr="00540AE0">
        <w:t xml:space="preserve"> год значению показателя (план </w:t>
      </w:r>
      <w:r w:rsidR="00275309" w:rsidRPr="00540AE0">
        <w:t>–</w:t>
      </w:r>
      <w:r w:rsidRPr="00540AE0">
        <w:t xml:space="preserve"> </w:t>
      </w:r>
      <w:r w:rsidR="00275309" w:rsidRPr="00540AE0">
        <w:t>102,1</w:t>
      </w:r>
      <w:r w:rsidRPr="00540AE0">
        <w:t xml:space="preserve"> тыс. га);</w:t>
      </w:r>
    </w:p>
    <w:p w:rsidR="00DC3B97" w:rsidRPr="00540AE0" w:rsidRDefault="00DC3B97" w:rsidP="00540AE0">
      <w:pPr>
        <w:widowControl w:val="0"/>
        <w:autoSpaceDE w:val="0"/>
        <w:autoSpaceDN w:val="0"/>
        <w:adjustRightInd w:val="0"/>
        <w:spacing w:line="276" w:lineRule="auto"/>
        <w:ind w:firstLine="600"/>
        <w:jc w:val="both"/>
        <w:rPr>
          <w:sz w:val="26"/>
          <w:szCs w:val="26"/>
          <w:lang w:eastAsia="en-US"/>
        </w:rPr>
      </w:pPr>
      <w:r w:rsidRPr="00540AE0">
        <w:rPr>
          <w:color w:val="000000"/>
          <w:sz w:val="26"/>
          <w:szCs w:val="26"/>
        </w:rPr>
        <w:t>-</w:t>
      </w:r>
      <w:r w:rsidRPr="00540AE0">
        <w:rPr>
          <w:sz w:val="26"/>
          <w:szCs w:val="26"/>
          <w:lang w:eastAsia="en-US"/>
        </w:rPr>
        <w:t>валовый сбор овощей открытого грунта в сельскохозяйственных организациях, крестьянских (фермерских)хозяйствах, включая индивидуальных предпринимателей - 6,53 тыс. тонн, что составляет 115%</w:t>
      </w:r>
      <w:r w:rsidRPr="00540AE0">
        <w:rPr>
          <w:sz w:val="26"/>
          <w:szCs w:val="26"/>
        </w:rPr>
        <w:t xml:space="preserve"> </w:t>
      </w:r>
      <w:r w:rsidRPr="00540AE0">
        <w:rPr>
          <w:sz w:val="26"/>
          <w:szCs w:val="26"/>
          <w:lang w:eastAsia="en-US"/>
        </w:rPr>
        <w:t>от установленного планового значения (план 5,7 тыс. тонн).</w:t>
      </w:r>
    </w:p>
    <w:p w:rsidR="00DC3B97" w:rsidRPr="00540AE0" w:rsidRDefault="00DC3B97" w:rsidP="00540AE0">
      <w:pPr>
        <w:pStyle w:val="20"/>
        <w:numPr>
          <w:ilvl w:val="0"/>
          <w:numId w:val="10"/>
        </w:numPr>
        <w:shd w:val="clear" w:color="auto" w:fill="auto"/>
        <w:spacing w:before="0" w:line="276" w:lineRule="auto"/>
        <w:ind w:firstLine="600"/>
      </w:pPr>
      <w:r w:rsidRPr="00540AE0">
        <w:lastRenderedPageBreak/>
        <w:t xml:space="preserve">объем произведенных семян кукурузы - </w:t>
      </w:r>
      <w:r w:rsidR="00C56BF9" w:rsidRPr="00540AE0">
        <w:t>7000 тонн или 100% к запланированному на 2019 год значению показателя (план – 7000 тонн);</w:t>
      </w:r>
    </w:p>
    <w:p w:rsidR="00C56BF9" w:rsidRPr="00540AE0" w:rsidRDefault="00DC3B97" w:rsidP="00540AE0">
      <w:pPr>
        <w:pStyle w:val="20"/>
        <w:numPr>
          <w:ilvl w:val="0"/>
          <w:numId w:val="10"/>
        </w:numPr>
        <w:shd w:val="clear" w:color="auto" w:fill="auto"/>
        <w:spacing w:before="0" w:line="276" w:lineRule="auto"/>
        <w:ind w:firstLine="600"/>
      </w:pPr>
      <w:r w:rsidRPr="00540AE0">
        <w:t xml:space="preserve">объем реализованных семян кукурузы - </w:t>
      </w:r>
      <w:r w:rsidR="00C56BF9" w:rsidRPr="00540AE0">
        <w:t>7000</w:t>
      </w:r>
      <w:r w:rsidRPr="00540AE0">
        <w:t xml:space="preserve"> тонн</w:t>
      </w:r>
      <w:r w:rsidR="00C56BF9" w:rsidRPr="00540AE0">
        <w:t xml:space="preserve"> или 100% к запланированному на 2019 год значению показателя (план – 7000 тонн).</w:t>
      </w:r>
    </w:p>
    <w:p w:rsidR="00C56BF9" w:rsidRPr="00540AE0" w:rsidRDefault="00C56BF9" w:rsidP="00540AE0">
      <w:pPr>
        <w:pStyle w:val="40"/>
        <w:shd w:val="clear" w:color="auto" w:fill="auto"/>
        <w:spacing w:before="0" w:line="276" w:lineRule="auto"/>
        <w:ind w:firstLine="600"/>
        <w:rPr>
          <w:sz w:val="26"/>
          <w:szCs w:val="26"/>
        </w:rPr>
      </w:pPr>
    </w:p>
    <w:p w:rsidR="00D8718A" w:rsidRPr="00540AE0" w:rsidRDefault="00D8718A" w:rsidP="00540AE0">
      <w:pPr>
        <w:pStyle w:val="40"/>
        <w:shd w:val="clear" w:color="auto" w:fill="auto"/>
        <w:spacing w:before="0" w:line="276" w:lineRule="auto"/>
        <w:ind w:firstLine="600"/>
        <w:rPr>
          <w:sz w:val="26"/>
          <w:szCs w:val="26"/>
        </w:rPr>
      </w:pPr>
      <w:r w:rsidRPr="00540AE0">
        <w:rPr>
          <w:sz w:val="26"/>
          <w:szCs w:val="26"/>
        </w:rPr>
        <w:t>Оценка эффективности результативности основного мероприятия</w:t>
      </w:r>
      <w:r w:rsidRPr="00540AE0">
        <w:rPr>
          <w:color w:val="000000"/>
          <w:sz w:val="26"/>
          <w:szCs w:val="26"/>
        </w:rPr>
        <w:t xml:space="preserve"> </w:t>
      </w:r>
      <w:r w:rsidRPr="00540AE0">
        <w:rPr>
          <w:sz w:val="26"/>
          <w:szCs w:val="26"/>
        </w:rPr>
        <w:t xml:space="preserve">1 (степень достижения показателей основного мероприятия) – </w:t>
      </w:r>
      <w:r w:rsidR="00B57430" w:rsidRPr="00540AE0">
        <w:rPr>
          <w:sz w:val="26"/>
          <w:szCs w:val="26"/>
        </w:rPr>
        <w:t>1,02</w:t>
      </w:r>
      <w:r w:rsidRPr="00540AE0">
        <w:rPr>
          <w:sz w:val="26"/>
          <w:szCs w:val="26"/>
        </w:rPr>
        <w:t xml:space="preserve"> балла.</w:t>
      </w:r>
    </w:p>
    <w:p w:rsidR="00DC3B97" w:rsidRPr="00540AE0" w:rsidRDefault="00DC3B97" w:rsidP="00540AE0">
      <w:pPr>
        <w:pStyle w:val="20"/>
        <w:shd w:val="clear" w:color="auto" w:fill="auto"/>
        <w:spacing w:before="0" w:line="276" w:lineRule="auto"/>
      </w:pPr>
    </w:p>
    <w:p w:rsidR="00500AC7" w:rsidRPr="00540AE0" w:rsidRDefault="0058726A" w:rsidP="00540AE0">
      <w:pPr>
        <w:spacing w:line="276" w:lineRule="auto"/>
        <w:jc w:val="both"/>
        <w:rPr>
          <w:b/>
          <w:i/>
          <w:sz w:val="26"/>
          <w:szCs w:val="26"/>
        </w:rPr>
      </w:pPr>
      <w:r w:rsidRPr="00540AE0">
        <w:rPr>
          <w:b/>
          <w:sz w:val="26"/>
          <w:szCs w:val="26"/>
        </w:rPr>
        <w:t xml:space="preserve">          Основное мероприятие 2</w:t>
      </w:r>
      <w:r w:rsidR="00E670D2" w:rsidRPr="00540AE0">
        <w:rPr>
          <w:b/>
          <w:sz w:val="26"/>
          <w:szCs w:val="26"/>
        </w:rPr>
        <w:t> </w:t>
      </w:r>
      <w:r w:rsidRPr="00540AE0">
        <w:rPr>
          <w:b/>
          <w:sz w:val="26"/>
          <w:szCs w:val="26"/>
        </w:rPr>
        <w:t>«Поддержание доходности сельскохозяйственных товаропроизводителей в области молочного скотоводства (на 1 кг реализованного молока)» </w:t>
      </w:r>
      <w:r w:rsidRPr="00540AE0">
        <w:rPr>
          <w:sz w:val="26"/>
          <w:szCs w:val="26"/>
        </w:rPr>
        <w:t>реализовано с помощью мероприятия</w:t>
      </w:r>
      <w:r w:rsidRPr="00540AE0">
        <w:rPr>
          <w:color w:val="000000"/>
          <w:sz w:val="26"/>
          <w:szCs w:val="26"/>
        </w:rPr>
        <w:t xml:space="preserve"> </w:t>
      </w:r>
      <w:r w:rsidRPr="00540AE0">
        <w:rPr>
          <w:i/>
          <w:color w:val="000000"/>
          <w:sz w:val="26"/>
          <w:szCs w:val="26"/>
        </w:rPr>
        <w:t>«субсидирование производства 1 килограмма реализованного (товарного) молока и (или) отгруженного на собственную переработку молока».</w:t>
      </w:r>
    </w:p>
    <w:p w:rsidR="00761876" w:rsidRPr="00540AE0" w:rsidRDefault="00E04231" w:rsidP="00540AE0">
      <w:pPr>
        <w:pStyle w:val="20"/>
        <w:shd w:val="clear" w:color="auto" w:fill="auto"/>
        <w:spacing w:before="0" w:after="87" w:line="276" w:lineRule="auto"/>
        <w:ind w:firstLine="600"/>
      </w:pPr>
      <w:proofErr w:type="spellStart"/>
      <w:r w:rsidRPr="00540AE0">
        <w:t>Сельхозтоваропроизводителям</w:t>
      </w:r>
      <w:proofErr w:type="spellEnd"/>
      <w:r w:rsidRPr="00540AE0">
        <w:t xml:space="preserve"> в 2019 году по основному мероприятию   2 </w:t>
      </w:r>
      <w:r w:rsidR="00761876" w:rsidRPr="00540AE0">
        <w:t xml:space="preserve">направлено 27 967,9 тыс. </w:t>
      </w:r>
      <w:r w:rsidR="00405E7C" w:rsidRPr="00540AE0">
        <w:t>рублей</w:t>
      </w:r>
      <w:r w:rsidR="00761876" w:rsidRPr="00540AE0">
        <w:t xml:space="preserve"> - 100,0 % от запланированного объема, в том числе из республиканского бюджета - </w:t>
      </w:r>
      <w:r w:rsidR="00405E7C" w:rsidRPr="00540AE0">
        <w:t>1 398,4 тыс. рублей</w:t>
      </w:r>
      <w:r w:rsidR="00761876" w:rsidRPr="00540AE0">
        <w:t xml:space="preserve">, из средств федерального бюджета - </w:t>
      </w:r>
      <w:r w:rsidR="00405E7C" w:rsidRPr="00540AE0">
        <w:t xml:space="preserve">26 569,5 </w:t>
      </w:r>
      <w:r w:rsidR="00761876" w:rsidRPr="00540AE0">
        <w:t xml:space="preserve">тыс. </w:t>
      </w:r>
      <w:r w:rsidR="00405E7C" w:rsidRPr="00540AE0">
        <w:t>рублей</w:t>
      </w:r>
      <w:r w:rsidR="00761876" w:rsidRPr="00540AE0">
        <w:t>. Государственную поддержку получили 28 хозяйств.</w:t>
      </w:r>
    </w:p>
    <w:p w:rsidR="00761876" w:rsidRPr="00540AE0" w:rsidRDefault="00761876" w:rsidP="00540AE0">
      <w:pPr>
        <w:pStyle w:val="20"/>
        <w:shd w:val="clear" w:color="auto" w:fill="auto"/>
        <w:spacing w:before="0" w:after="71" w:line="276" w:lineRule="auto"/>
        <w:ind w:firstLine="600"/>
      </w:pPr>
      <w:r w:rsidRPr="00540AE0">
        <w:t>В результате было достигнуто следующее значение целевого показателя:</w:t>
      </w:r>
    </w:p>
    <w:p w:rsidR="00761876" w:rsidRPr="00540AE0" w:rsidRDefault="00761876" w:rsidP="00540AE0">
      <w:pPr>
        <w:pStyle w:val="20"/>
        <w:shd w:val="clear" w:color="auto" w:fill="auto"/>
        <w:spacing w:before="0" w:line="276" w:lineRule="auto"/>
        <w:ind w:firstLine="601"/>
      </w:pPr>
      <w:r w:rsidRPr="00540AE0">
        <w:t xml:space="preserve">- производство молока в сельскохозяйственных организациях, крестьянских (фермерских) хозяйствах, включая индивидуальных предпринимателей, составило </w:t>
      </w:r>
      <w:r w:rsidR="00A628EF" w:rsidRPr="00540AE0">
        <w:t>69,9</w:t>
      </w:r>
      <w:r w:rsidRPr="00540AE0">
        <w:t xml:space="preserve"> тыс. тонн, что составило </w:t>
      </w:r>
      <w:r w:rsidR="00A628EF" w:rsidRPr="00540AE0">
        <w:t>111</w:t>
      </w:r>
      <w:r w:rsidRPr="00540AE0">
        <w:t xml:space="preserve"> % от установленного планового значения (</w:t>
      </w:r>
      <w:r w:rsidR="00A628EF" w:rsidRPr="00540AE0">
        <w:t>62,9</w:t>
      </w:r>
      <w:r w:rsidRPr="00540AE0">
        <w:t xml:space="preserve"> тыс. тонн). Темп роста к уровню предшествующего года - </w:t>
      </w:r>
      <w:r w:rsidR="00A628EF" w:rsidRPr="00540AE0">
        <w:t>110</w:t>
      </w:r>
      <w:r w:rsidRPr="00540AE0">
        <w:t xml:space="preserve"> % (</w:t>
      </w:r>
      <w:r w:rsidR="00A628EF" w:rsidRPr="00540AE0">
        <w:t>63,8</w:t>
      </w:r>
      <w:r w:rsidRPr="00540AE0">
        <w:t xml:space="preserve"> тыс. тонн). В результате средний надой молока на 1 голову в </w:t>
      </w:r>
      <w:r w:rsidR="000E03F0" w:rsidRPr="00540AE0">
        <w:t xml:space="preserve">сельскохозяйственных организациях сельскохозяйственных организациях </w:t>
      </w:r>
      <w:r w:rsidRPr="00540AE0">
        <w:t>в 201</w:t>
      </w:r>
      <w:r w:rsidR="00A628EF" w:rsidRPr="00540AE0">
        <w:t>9</w:t>
      </w:r>
      <w:r w:rsidRPr="00540AE0">
        <w:t xml:space="preserve"> году составил </w:t>
      </w:r>
      <w:r w:rsidR="000E03F0" w:rsidRPr="00540AE0">
        <w:t xml:space="preserve">4892 </w:t>
      </w:r>
      <w:r w:rsidR="00F72B1E" w:rsidRPr="00540AE0">
        <w:t>кг</w:t>
      </w:r>
      <w:r w:rsidRPr="00540AE0">
        <w:t xml:space="preserve">., темп роста к предшествующему периоду </w:t>
      </w:r>
      <w:r w:rsidR="000E03F0" w:rsidRPr="00540AE0">
        <w:t>–</w:t>
      </w:r>
      <w:r w:rsidRPr="00540AE0">
        <w:t xml:space="preserve"> </w:t>
      </w:r>
      <w:r w:rsidR="000E03F0" w:rsidRPr="00540AE0">
        <w:t xml:space="preserve">165 </w:t>
      </w:r>
      <w:r w:rsidRPr="00540AE0">
        <w:t>% (в 201</w:t>
      </w:r>
      <w:r w:rsidR="00A628EF" w:rsidRPr="00540AE0">
        <w:t>8</w:t>
      </w:r>
      <w:r w:rsidRPr="00540AE0">
        <w:t xml:space="preserve"> году </w:t>
      </w:r>
      <w:r w:rsidR="000E03F0" w:rsidRPr="00540AE0">
        <w:t>–</w:t>
      </w:r>
      <w:r w:rsidRPr="00540AE0">
        <w:t xml:space="preserve"> 2</w:t>
      </w:r>
      <w:r w:rsidR="000E03F0" w:rsidRPr="00540AE0">
        <w:t>966</w:t>
      </w:r>
      <w:r w:rsidRPr="00540AE0">
        <w:t xml:space="preserve"> </w:t>
      </w:r>
      <w:r w:rsidR="00F72B1E" w:rsidRPr="00540AE0">
        <w:t>кг.</w:t>
      </w:r>
      <w:r w:rsidRPr="00540AE0">
        <w:t>). Основной рост производства молока по отношению к 201</w:t>
      </w:r>
      <w:r w:rsidR="00250881" w:rsidRPr="00540AE0">
        <w:t>8</w:t>
      </w:r>
      <w:r w:rsidRPr="00540AE0">
        <w:t xml:space="preserve"> году связан с </w:t>
      </w:r>
      <w:r w:rsidR="00250881" w:rsidRPr="00540AE0">
        <w:t>приобретением из Дании ООО «Рея» 915 голов КРС гольштейнской породы молочного направления продуктивности</w:t>
      </w:r>
      <w:r w:rsidRPr="00540AE0">
        <w:t>. Валовый надой молока в хозяйствах всех категорий в 201</w:t>
      </w:r>
      <w:r w:rsidR="00250881" w:rsidRPr="00540AE0">
        <w:t>9</w:t>
      </w:r>
      <w:r w:rsidRPr="00540AE0">
        <w:t xml:space="preserve"> году составил </w:t>
      </w:r>
      <w:r w:rsidR="00250881" w:rsidRPr="00540AE0">
        <w:t>192,6</w:t>
      </w:r>
      <w:r w:rsidRPr="00540AE0">
        <w:t xml:space="preserve"> тыс. тонн. Большая часть валового производства молока приходится на хозяйства населения (ЛПХ) и составляет от общего объема </w:t>
      </w:r>
      <w:r w:rsidR="00E36C19" w:rsidRPr="00540AE0">
        <w:t>64</w:t>
      </w:r>
      <w:r w:rsidRPr="00540AE0">
        <w:t xml:space="preserve"> % (</w:t>
      </w:r>
      <w:r w:rsidR="00E36C19" w:rsidRPr="00540AE0">
        <w:t>122,7</w:t>
      </w:r>
      <w:r w:rsidRPr="00540AE0">
        <w:t xml:space="preserve"> тыс. тонн). </w:t>
      </w:r>
    </w:p>
    <w:p w:rsidR="00761876" w:rsidRPr="00540AE0" w:rsidRDefault="00B57430" w:rsidP="00540AE0">
      <w:pPr>
        <w:pStyle w:val="40"/>
        <w:shd w:val="clear" w:color="auto" w:fill="auto"/>
        <w:spacing w:before="0" w:after="364" w:line="276" w:lineRule="auto"/>
        <w:ind w:firstLine="600"/>
        <w:rPr>
          <w:sz w:val="26"/>
          <w:szCs w:val="26"/>
        </w:rPr>
      </w:pPr>
      <w:r w:rsidRPr="00540AE0">
        <w:rPr>
          <w:sz w:val="26"/>
          <w:szCs w:val="26"/>
        </w:rPr>
        <w:t>Оценка эффективности результативности основного мероприятия</w:t>
      </w:r>
      <w:r w:rsidRPr="00540AE0">
        <w:rPr>
          <w:color w:val="000000"/>
          <w:sz w:val="26"/>
          <w:szCs w:val="26"/>
        </w:rPr>
        <w:t xml:space="preserve"> </w:t>
      </w:r>
      <w:r w:rsidR="00D8718A" w:rsidRPr="00540AE0">
        <w:rPr>
          <w:sz w:val="26"/>
          <w:szCs w:val="26"/>
        </w:rPr>
        <w:t>2</w:t>
      </w:r>
      <w:r w:rsidR="00761876" w:rsidRPr="00540AE0">
        <w:rPr>
          <w:sz w:val="26"/>
          <w:szCs w:val="26"/>
        </w:rPr>
        <w:t xml:space="preserve"> (степень достижения показателей основного мероприятия) </w:t>
      </w:r>
      <w:r w:rsidRPr="00540AE0">
        <w:rPr>
          <w:sz w:val="26"/>
          <w:szCs w:val="26"/>
        </w:rPr>
        <w:t>–</w:t>
      </w:r>
      <w:r w:rsidR="00761876" w:rsidRPr="00540AE0">
        <w:rPr>
          <w:sz w:val="26"/>
          <w:szCs w:val="26"/>
        </w:rPr>
        <w:t xml:space="preserve"> </w:t>
      </w:r>
      <w:r w:rsidRPr="00540AE0">
        <w:rPr>
          <w:sz w:val="26"/>
          <w:szCs w:val="26"/>
        </w:rPr>
        <w:t>1,16</w:t>
      </w:r>
      <w:r w:rsidR="00F61485" w:rsidRPr="00540AE0">
        <w:rPr>
          <w:sz w:val="26"/>
          <w:szCs w:val="26"/>
        </w:rPr>
        <w:t xml:space="preserve"> баллов</w:t>
      </w:r>
      <w:r w:rsidR="00761876" w:rsidRPr="00540AE0">
        <w:rPr>
          <w:sz w:val="26"/>
          <w:szCs w:val="26"/>
        </w:rPr>
        <w:t>.</w:t>
      </w:r>
    </w:p>
    <w:p w:rsidR="006A6B08" w:rsidRPr="00540AE0" w:rsidRDefault="00D8718A" w:rsidP="00540AE0">
      <w:pPr>
        <w:spacing w:line="276" w:lineRule="auto"/>
        <w:ind w:firstLine="709"/>
        <w:jc w:val="both"/>
        <w:rPr>
          <w:sz w:val="26"/>
          <w:szCs w:val="26"/>
        </w:rPr>
      </w:pPr>
      <w:r w:rsidRPr="00540AE0">
        <w:rPr>
          <w:b/>
          <w:sz w:val="26"/>
          <w:szCs w:val="26"/>
        </w:rPr>
        <w:t xml:space="preserve">          Основное мероприятие 3</w:t>
      </w:r>
      <w:r w:rsidRPr="00540AE0">
        <w:rPr>
          <w:color w:val="000000"/>
          <w:sz w:val="26"/>
          <w:szCs w:val="26"/>
        </w:rPr>
        <w:t xml:space="preserve"> </w:t>
      </w:r>
      <w:r w:rsidRPr="00540AE0">
        <w:rPr>
          <w:b/>
          <w:sz w:val="26"/>
          <w:szCs w:val="26"/>
        </w:rPr>
        <w:t xml:space="preserve">«Содействие достижению целевых показателей программы в области традиционных </w:t>
      </w:r>
      <w:proofErr w:type="spellStart"/>
      <w:r w:rsidRPr="00540AE0">
        <w:rPr>
          <w:b/>
          <w:sz w:val="26"/>
          <w:szCs w:val="26"/>
        </w:rPr>
        <w:t>подотраслей</w:t>
      </w:r>
      <w:proofErr w:type="spellEnd"/>
      <w:r w:rsidRPr="00540AE0">
        <w:rPr>
          <w:b/>
          <w:sz w:val="26"/>
          <w:szCs w:val="26"/>
        </w:rPr>
        <w:t xml:space="preserve"> сельского хозяйства, имеющих существенное значение для региона (Элитное семеноводство и племенное животноводство)»</w:t>
      </w:r>
      <w:r w:rsidR="005A1063" w:rsidRPr="00540AE0">
        <w:rPr>
          <w:sz w:val="26"/>
          <w:szCs w:val="26"/>
        </w:rPr>
        <w:t xml:space="preserve"> направлено на решение следующих задач:</w:t>
      </w:r>
    </w:p>
    <w:p w:rsidR="005A1063" w:rsidRPr="00540AE0" w:rsidRDefault="00E04231" w:rsidP="00540AE0">
      <w:pPr>
        <w:spacing w:line="276" w:lineRule="auto"/>
        <w:ind w:firstLine="709"/>
        <w:jc w:val="both"/>
        <w:rPr>
          <w:sz w:val="26"/>
          <w:szCs w:val="26"/>
        </w:rPr>
      </w:pPr>
      <w:r w:rsidRPr="00540AE0">
        <w:rPr>
          <w:sz w:val="26"/>
          <w:szCs w:val="26"/>
        </w:rPr>
        <w:t>-</w:t>
      </w:r>
      <w:r w:rsidR="005A1063" w:rsidRPr="00540AE0">
        <w:rPr>
          <w:sz w:val="26"/>
          <w:szCs w:val="26"/>
        </w:rPr>
        <w:t>обновления семенного фонда</w:t>
      </w:r>
      <w:r w:rsidRPr="00540AE0">
        <w:rPr>
          <w:sz w:val="26"/>
          <w:szCs w:val="26"/>
        </w:rPr>
        <w:t>;</w:t>
      </w:r>
    </w:p>
    <w:p w:rsidR="00E04231" w:rsidRPr="00540AE0" w:rsidRDefault="00E04231" w:rsidP="00540AE0">
      <w:pPr>
        <w:spacing w:line="276" w:lineRule="auto"/>
        <w:ind w:firstLine="709"/>
        <w:jc w:val="both"/>
        <w:rPr>
          <w:sz w:val="26"/>
          <w:szCs w:val="26"/>
        </w:rPr>
      </w:pPr>
      <w:r w:rsidRPr="00540AE0">
        <w:rPr>
          <w:sz w:val="26"/>
          <w:szCs w:val="26"/>
        </w:rPr>
        <w:t>- увеличение племенного поголовья сельскохозяйственных животных;</w:t>
      </w:r>
    </w:p>
    <w:p w:rsidR="00E04231" w:rsidRPr="00540AE0" w:rsidRDefault="00E04231" w:rsidP="00540AE0">
      <w:pPr>
        <w:pStyle w:val="20"/>
        <w:shd w:val="clear" w:color="auto" w:fill="auto"/>
        <w:spacing w:before="0" w:line="276" w:lineRule="auto"/>
        <w:ind w:firstLine="600"/>
      </w:pPr>
      <w:r w:rsidRPr="00540AE0">
        <w:t xml:space="preserve">  - улучшение продуктивности и породности скота.</w:t>
      </w:r>
    </w:p>
    <w:p w:rsidR="00D8718A" w:rsidRPr="00540AE0" w:rsidRDefault="00D8718A" w:rsidP="00540AE0">
      <w:pPr>
        <w:pStyle w:val="20"/>
        <w:shd w:val="clear" w:color="auto" w:fill="auto"/>
        <w:spacing w:before="0" w:line="276" w:lineRule="auto"/>
        <w:ind w:firstLine="600"/>
      </w:pPr>
      <w:r w:rsidRPr="00540AE0">
        <w:lastRenderedPageBreak/>
        <w:t>Основное мероприятие реализовано следующими мероприятиями:</w:t>
      </w:r>
    </w:p>
    <w:p w:rsidR="006A6B08" w:rsidRPr="00540AE0" w:rsidRDefault="00D8718A" w:rsidP="00540AE0">
      <w:pPr>
        <w:spacing w:line="276" w:lineRule="auto"/>
        <w:ind w:firstLine="709"/>
        <w:jc w:val="both"/>
        <w:rPr>
          <w:i/>
          <w:color w:val="000000"/>
          <w:sz w:val="26"/>
          <w:szCs w:val="26"/>
        </w:rPr>
      </w:pPr>
      <w:r w:rsidRPr="00540AE0">
        <w:rPr>
          <w:i/>
          <w:color w:val="000000"/>
          <w:sz w:val="26"/>
          <w:szCs w:val="26"/>
        </w:rPr>
        <w:t>развитие элитного семеноводства;</w:t>
      </w:r>
    </w:p>
    <w:p w:rsidR="00D8718A" w:rsidRPr="00540AE0" w:rsidRDefault="00D8718A" w:rsidP="00540AE0">
      <w:pPr>
        <w:spacing w:line="276" w:lineRule="auto"/>
        <w:ind w:firstLine="708"/>
        <w:jc w:val="both"/>
        <w:rPr>
          <w:i/>
          <w:color w:val="000000"/>
          <w:sz w:val="26"/>
          <w:szCs w:val="26"/>
        </w:rPr>
      </w:pPr>
      <w:r w:rsidRPr="00540AE0">
        <w:rPr>
          <w:i/>
          <w:color w:val="000000"/>
          <w:sz w:val="26"/>
          <w:szCs w:val="26"/>
        </w:rPr>
        <w:t>увеличение племенного поголовья сельскохозяйственных животных;</w:t>
      </w:r>
    </w:p>
    <w:p w:rsidR="006A6B08" w:rsidRPr="00540AE0" w:rsidRDefault="00D8718A" w:rsidP="00540AE0">
      <w:pPr>
        <w:spacing w:line="276" w:lineRule="auto"/>
        <w:ind w:firstLine="709"/>
        <w:jc w:val="both"/>
        <w:rPr>
          <w:i/>
          <w:color w:val="000000"/>
          <w:sz w:val="26"/>
          <w:szCs w:val="26"/>
        </w:rPr>
      </w:pPr>
      <w:r w:rsidRPr="00540AE0">
        <w:rPr>
          <w:i/>
          <w:color w:val="000000"/>
          <w:sz w:val="26"/>
          <w:szCs w:val="26"/>
        </w:rPr>
        <w:t>племенное животноводство;</w:t>
      </w:r>
    </w:p>
    <w:p w:rsidR="00D8718A" w:rsidRPr="00540AE0" w:rsidRDefault="00D8718A" w:rsidP="00540AE0">
      <w:pPr>
        <w:spacing w:line="276" w:lineRule="auto"/>
        <w:ind w:firstLine="709"/>
        <w:jc w:val="both"/>
        <w:rPr>
          <w:i/>
          <w:color w:val="000000"/>
          <w:sz w:val="26"/>
          <w:szCs w:val="26"/>
        </w:rPr>
      </w:pPr>
      <w:r w:rsidRPr="00540AE0">
        <w:rPr>
          <w:i/>
          <w:color w:val="000000"/>
          <w:sz w:val="26"/>
          <w:szCs w:val="26"/>
        </w:rPr>
        <w:t>развитие производственной базы мясного скотоводства.</w:t>
      </w:r>
    </w:p>
    <w:p w:rsidR="00E04231" w:rsidRPr="00540AE0" w:rsidRDefault="00E04231" w:rsidP="00540AE0">
      <w:pPr>
        <w:widowControl w:val="0"/>
        <w:autoSpaceDE w:val="0"/>
        <w:autoSpaceDN w:val="0"/>
        <w:adjustRightInd w:val="0"/>
        <w:spacing w:line="276" w:lineRule="auto"/>
        <w:ind w:firstLine="708"/>
        <w:jc w:val="both"/>
        <w:rPr>
          <w:sz w:val="26"/>
          <w:szCs w:val="26"/>
        </w:rPr>
      </w:pPr>
      <w:r w:rsidRPr="00540AE0">
        <w:rPr>
          <w:sz w:val="26"/>
          <w:szCs w:val="26"/>
        </w:rPr>
        <w:t xml:space="preserve">В рамках основного мероприятия 3 в 2019 </w:t>
      </w:r>
      <w:r w:rsidR="00152975" w:rsidRPr="00540AE0">
        <w:rPr>
          <w:sz w:val="26"/>
          <w:szCs w:val="26"/>
        </w:rPr>
        <w:t xml:space="preserve">году </w:t>
      </w:r>
      <w:proofErr w:type="spellStart"/>
      <w:r w:rsidR="00152975" w:rsidRPr="00540AE0">
        <w:rPr>
          <w:sz w:val="26"/>
          <w:szCs w:val="26"/>
        </w:rPr>
        <w:t>сельхозтоваропроизводителям</w:t>
      </w:r>
      <w:proofErr w:type="spellEnd"/>
      <w:r w:rsidR="00152975" w:rsidRPr="00540AE0">
        <w:rPr>
          <w:sz w:val="26"/>
          <w:szCs w:val="26"/>
        </w:rPr>
        <w:t xml:space="preserve"> </w:t>
      </w:r>
      <w:r w:rsidRPr="00540AE0">
        <w:rPr>
          <w:sz w:val="26"/>
          <w:szCs w:val="26"/>
        </w:rPr>
        <w:t xml:space="preserve">направлено </w:t>
      </w:r>
      <w:r w:rsidR="00152975" w:rsidRPr="00540AE0">
        <w:rPr>
          <w:sz w:val="26"/>
          <w:szCs w:val="26"/>
        </w:rPr>
        <w:t>271 452,0</w:t>
      </w:r>
      <w:r w:rsidRPr="00540AE0">
        <w:rPr>
          <w:sz w:val="26"/>
          <w:szCs w:val="26"/>
        </w:rPr>
        <w:t xml:space="preserve"> тыс. руб</w:t>
      </w:r>
      <w:r w:rsidR="00152975" w:rsidRPr="00540AE0">
        <w:rPr>
          <w:sz w:val="26"/>
          <w:szCs w:val="26"/>
        </w:rPr>
        <w:t>лей</w:t>
      </w:r>
      <w:r w:rsidRPr="00540AE0">
        <w:rPr>
          <w:sz w:val="26"/>
          <w:szCs w:val="26"/>
        </w:rPr>
        <w:t xml:space="preserve"> </w:t>
      </w:r>
      <w:r w:rsidR="00152975" w:rsidRPr="00540AE0">
        <w:rPr>
          <w:sz w:val="26"/>
          <w:szCs w:val="26"/>
        </w:rPr>
        <w:t>–</w:t>
      </w:r>
      <w:r w:rsidRPr="00540AE0">
        <w:rPr>
          <w:sz w:val="26"/>
          <w:szCs w:val="26"/>
        </w:rPr>
        <w:t xml:space="preserve"> 1</w:t>
      </w:r>
      <w:r w:rsidR="00152975" w:rsidRPr="00540AE0">
        <w:rPr>
          <w:sz w:val="26"/>
          <w:szCs w:val="26"/>
        </w:rPr>
        <w:t>16,2</w:t>
      </w:r>
      <w:r w:rsidRPr="00540AE0">
        <w:rPr>
          <w:sz w:val="26"/>
          <w:szCs w:val="26"/>
        </w:rPr>
        <w:t xml:space="preserve"> % от запланированного объема, в том числе из республиканского бюджета - </w:t>
      </w:r>
      <w:r w:rsidR="00124D85" w:rsidRPr="00540AE0">
        <w:rPr>
          <w:sz w:val="26"/>
          <w:szCs w:val="26"/>
        </w:rPr>
        <w:t>13 572,</w:t>
      </w:r>
      <w:r w:rsidR="00152975" w:rsidRPr="00540AE0">
        <w:rPr>
          <w:sz w:val="26"/>
          <w:szCs w:val="26"/>
        </w:rPr>
        <w:t xml:space="preserve">6 </w:t>
      </w:r>
      <w:r w:rsidRPr="00540AE0">
        <w:rPr>
          <w:sz w:val="26"/>
          <w:szCs w:val="26"/>
        </w:rPr>
        <w:t xml:space="preserve">тыс. </w:t>
      </w:r>
      <w:r w:rsidR="00152975" w:rsidRPr="00540AE0">
        <w:rPr>
          <w:sz w:val="26"/>
          <w:szCs w:val="26"/>
        </w:rPr>
        <w:t xml:space="preserve">рублей, </w:t>
      </w:r>
      <w:r w:rsidRPr="00540AE0">
        <w:rPr>
          <w:sz w:val="26"/>
          <w:szCs w:val="26"/>
        </w:rPr>
        <w:t xml:space="preserve">из средств федерального бюджета - </w:t>
      </w:r>
      <w:r w:rsidR="00152975" w:rsidRPr="00540AE0">
        <w:rPr>
          <w:sz w:val="26"/>
          <w:szCs w:val="26"/>
        </w:rPr>
        <w:t xml:space="preserve">257 879,4 </w:t>
      </w:r>
      <w:r w:rsidRPr="00540AE0">
        <w:rPr>
          <w:sz w:val="26"/>
          <w:szCs w:val="26"/>
        </w:rPr>
        <w:t xml:space="preserve">тыс. </w:t>
      </w:r>
      <w:r w:rsidR="00152975" w:rsidRPr="00540AE0">
        <w:rPr>
          <w:sz w:val="26"/>
          <w:szCs w:val="26"/>
        </w:rPr>
        <w:t xml:space="preserve">рублей. </w:t>
      </w:r>
      <w:r w:rsidRPr="00540AE0">
        <w:rPr>
          <w:sz w:val="26"/>
          <w:szCs w:val="26"/>
        </w:rPr>
        <w:t xml:space="preserve">Государственную поддержку получили </w:t>
      </w:r>
      <w:r w:rsidR="00152975" w:rsidRPr="00540AE0">
        <w:rPr>
          <w:sz w:val="26"/>
          <w:szCs w:val="26"/>
        </w:rPr>
        <w:t>320</w:t>
      </w:r>
      <w:r w:rsidRPr="00540AE0">
        <w:rPr>
          <w:sz w:val="26"/>
          <w:szCs w:val="26"/>
        </w:rPr>
        <w:t xml:space="preserve"> хозяйства.</w:t>
      </w:r>
    </w:p>
    <w:p w:rsidR="00152975" w:rsidRPr="00540AE0" w:rsidRDefault="00152975" w:rsidP="00540AE0">
      <w:pPr>
        <w:pStyle w:val="20"/>
        <w:shd w:val="clear" w:color="auto" w:fill="auto"/>
        <w:spacing w:before="0" w:after="81" w:line="276" w:lineRule="auto"/>
        <w:ind w:firstLine="600"/>
      </w:pPr>
      <w:r w:rsidRPr="00540AE0">
        <w:t>В результате были достигнуты следующие значения целевых показателей:</w:t>
      </w:r>
    </w:p>
    <w:p w:rsidR="00A6238B" w:rsidRPr="00540AE0" w:rsidRDefault="00A6238B" w:rsidP="00540AE0">
      <w:pPr>
        <w:pStyle w:val="20"/>
        <w:numPr>
          <w:ilvl w:val="0"/>
          <w:numId w:val="10"/>
        </w:numPr>
        <w:shd w:val="clear" w:color="auto" w:fill="auto"/>
        <w:spacing w:before="0" w:line="276" w:lineRule="auto"/>
        <w:ind w:firstLine="600"/>
      </w:pPr>
      <w:r w:rsidRPr="00540AE0">
        <w:t xml:space="preserve">доля площади, засеваемая элитными семенами, в общей площади посевов, занятой семенами сортов растений составила 8,0 %, что в 4 раза больше установленного планового значения (план 2 %). Достаточно крупные </w:t>
      </w:r>
      <w:proofErr w:type="spellStart"/>
      <w:r w:rsidRPr="00540AE0">
        <w:t>сельхозтоваропроизводители</w:t>
      </w:r>
      <w:proofErr w:type="spellEnd"/>
      <w:r w:rsidRPr="00540AE0">
        <w:t xml:space="preserve"> выращивающие зерновые культуры, заинтересованы в приобретении семян категории ОС, благодаря возможности обновления семенного фонда, вследствие чего появляется возможность повысить урожайность зерновых культур</w:t>
      </w:r>
      <w:r w:rsidR="00675338" w:rsidRPr="00540AE0">
        <w:t>. Государственную поддержку получили 12 хозяйства</w:t>
      </w:r>
      <w:r w:rsidRPr="00540AE0">
        <w:t>;</w:t>
      </w:r>
    </w:p>
    <w:p w:rsidR="00C55A55" w:rsidRPr="00540AE0" w:rsidRDefault="00C55A55" w:rsidP="00540AE0">
      <w:pPr>
        <w:pStyle w:val="20"/>
        <w:numPr>
          <w:ilvl w:val="0"/>
          <w:numId w:val="10"/>
        </w:numPr>
        <w:shd w:val="clear" w:color="auto" w:fill="auto"/>
        <w:tabs>
          <w:tab w:val="left" w:pos="774"/>
        </w:tabs>
        <w:spacing w:before="0" w:line="276" w:lineRule="auto"/>
        <w:ind w:firstLine="600"/>
      </w:pPr>
      <w:r w:rsidRPr="00540AE0">
        <w:t xml:space="preserve">производство скота и птицы на убой в хозяйствах всех категорий (в живом весе) составило 54,293 тыс. тонн, что составляет 95,9 % от установленного планового значения (56,6 тыс. тонн). Недополучено 2,3 тыс. тонн мяса в последствии с несоблюдением технологии содержания специализированного мясного скота, не проведением соответствующего откорма скота молочных пород, и, следовательно, убоем скота при недостаточных убойных кондициях. Тем не менее следует отметить, что </w:t>
      </w:r>
      <w:r w:rsidR="00731D51" w:rsidRPr="00540AE0">
        <w:t xml:space="preserve">темп роста к уровню предшествующего года по индикатору выполнен </w:t>
      </w:r>
      <w:r w:rsidRPr="00540AE0">
        <w:t xml:space="preserve">на </w:t>
      </w:r>
      <w:r w:rsidR="00731D51" w:rsidRPr="00540AE0">
        <w:t>104,0 % (51,969 тыс. тонн)</w:t>
      </w:r>
      <w:r w:rsidRPr="00540AE0">
        <w:t>.</w:t>
      </w:r>
    </w:p>
    <w:p w:rsidR="00675338" w:rsidRPr="00540AE0" w:rsidRDefault="00675338" w:rsidP="00540AE0">
      <w:pPr>
        <w:pStyle w:val="20"/>
        <w:numPr>
          <w:ilvl w:val="0"/>
          <w:numId w:val="10"/>
        </w:numPr>
        <w:shd w:val="clear" w:color="auto" w:fill="auto"/>
        <w:tabs>
          <w:tab w:val="left" w:pos="778"/>
        </w:tabs>
        <w:spacing w:before="0" w:line="276" w:lineRule="auto"/>
        <w:ind w:firstLine="600"/>
      </w:pPr>
      <w:r w:rsidRPr="00540AE0">
        <w:t xml:space="preserve">племенное условное маточное поголовье сельскохозяйственных животных - 30 тысяча условных голов, что составляет 100,0 % от установленного планового значения (29,998 тыс. </w:t>
      </w:r>
      <w:proofErr w:type="spellStart"/>
      <w:r w:rsidRPr="00540AE0">
        <w:t>усл</w:t>
      </w:r>
      <w:proofErr w:type="spellEnd"/>
      <w:r w:rsidRPr="00540AE0">
        <w:t xml:space="preserve">. голов). Темп роста к уровню предшествующего года - </w:t>
      </w:r>
      <w:r w:rsidR="003C6B46" w:rsidRPr="00540AE0">
        <w:t>105</w:t>
      </w:r>
      <w:r w:rsidRPr="00540AE0">
        <w:t xml:space="preserve"> % (</w:t>
      </w:r>
      <w:r w:rsidR="003C6B46" w:rsidRPr="00540AE0">
        <w:t>28,6</w:t>
      </w:r>
      <w:r w:rsidRPr="00540AE0">
        <w:t xml:space="preserve"> тыс. </w:t>
      </w:r>
      <w:proofErr w:type="spellStart"/>
      <w:r w:rsidRPr="00540AE0">
        <w:t>усл</w:t>
      </w:r>
      <w:proofErr w:type="spellEnd"/>
      <w:r w:rsidRPr="00540AE0">
        <w:t>. голов)</w:t>
      </w:r>
      <w:r w:rsidR="00F41693" w:rsidRPr="00540AE0">
        <w:t>. Сохранность племенного условного маточного поголовья сельскохозяйственных животных к уровню предыдущего года - 100 %</w:t>
      </w:r>
      <w:r w:rsidRPr="00540AE0">
        <w:t>;</w:t>
      </w:r>
    </w:p>
    <w:p w:rsidR="003C6B46" w:rsidRPr="00540AE0" w:rsidRDefault="003C6B46" w:rsidP="00540AE0">
      <w:pPr>
        <w:pStyle w:val="20"/>
        <w:numPr>
          <w:ilvl w:val="0"/>
          <w:numId w:val="10"/>
        </w:numPr>
        <w:shd w:val="clear" w:color="auto" w:fill="auto"/>
        <w:tabs>
          <w:tab w:val="left" w:pos="778"/>
        </w:tabs>
        <w:spacing w:before="0" w:line="276" w:lineRule="auto"/>
        <w:ind w:firstLine="600"/>
      </w:pPr>
      <w:r w:rsidRPr="00540AE0">
        <w:t xml:space="preserve"> численность товарного поголовья коров специализированных мясных пород в сельскохозяйственных организациях, крестьянских (фермерских) хозяйствах, включая индивидуальных предпринимателей, составила 34,375 тыс. голов, что составило 102,2 % от установленного планового значения (33,65 тыс. голов);</w:t>
      </w:r>
    </w:p>
    <w:p w:rsidR="003C6B46" w:rsidRPr="00540AE0" w:rsidRDefault="003C6B46" w:rsidP="00540AE0">
      <w:pPr>
        <w:pStyle w:val="20"/>
        <w:numPr>
          <w:ilvl w:val="0"/>
          <w:numId w:val="10"/>
        </w:numPr>
        <w:shd w:val="clear" w:color="auto" w:fill="auto"/>
        <w:tabs>
          <w:tab w:val="left" w:pos="770"/>
        </w:tabs>
        <w:spacing w:before="0" w:line="276" w:lineRule="auto"/>
        <w:ind w:firstLine="600"/>
      </w:pPr>
      <w:r w:rsidRPr="00540AE0">
        <w:t xml:space="preserve"> поголовье крупного рогатого скота специализированных мясных пород и помесного скота, полученного от скрещивания со специализированными мясными породами, в сельскохозяйственных предприятиях, крестьянских (фермерских) хозяйствах, включая индивидуальных предпринимателей, составило 71,134 тыс. голов, что соответствует 101,0 % от планового значения (70,5 тыс. голов). Темп роста к уровню предшествующего года составил 104% (</w:t>
      </w:r>
      <w:r w:rsidRPr="00540AE0">
        <w:rPr>
          <w:color w:val="000000"/>
          <w:lang w:eastAsia="ru-RU"/>
        </w:rPr>
        <w:t xml:space="preserve">68,45 </w:t>
      </w:r>
      <w:r w:rsidRPr="00540AE0">
        <w:t xml:space="preserve">тыс. голов). Готовность объектов для содержания скота мясного направления - 60 % или 100% к </w:t>
      </w:r>
      <w:r w:rsidR="00F41693" w:rsidRPr="00540AE0">
        <w:lastRenderedPageBreak/>
        <w:t>запланированному показателю (60%).</w:t>
      </w:r>
    </w:p>
    <w:p w:rsidR="00F41693" w:rsidRPr="00540AE0" w:rsidRDefault="00F41693" w:rsidP="00540AE0">
      <w:pPr>
        <w:pStyle w:val="20"/>
        <w:shd w:val="clear" w:color="auto" w:fill="auto"/>
        <w:tabs>
          <w:tab w:val="left" w:pos="770"/>
        </w:tabs>
        <w:spacing w:before="0" w:line="276" w:lineRule="auto"/>
        <w:ind w:firstLine="600"/>
      </w:pPr>
      <w:r w:rsidRPr="00540AE0">
        <w:t xml:space="preserve">Государственную </w:t>
      </w:r>
      <w:r w:rsidR="00A952ED" w:rsidRPr="00540AE0">
        <w:t xml:space="preserve">поддержку </w:t>
      </w:r>
      <w:r w:rsidRPr="00540AE0">
        <w:t xml:space="preserve">в области животноводства республики получили 308 хозяйств. </w:t>
      </w:r>
    </w:p>
    <w:p w:rsidR="00F41693" w:rsidRPr="00540AE0" w:rsidRDefault="003E1829" w:rsidP="00540AE0">
      <w:pPr>
        <w:pStyle w:val="20"/>
        <w:shd w:val="clear" w:color="auto" w:fill="auto"/>
        <w:spacing w:before="0" w:after="87" w:line="276" w:lineRule="auto"/>
      </w:pPr>
      <w:r w:rsidRPr="00540AE0">
        <w:t xml:space="preserve">        </w:t>
      </w:r>
      <w:r w:rsidR="00F41693" w:rsidRPr="00540AE0">
        <w:t>Данная поддержка позволяет предприятиям сохранить поголовье племенных сельскохозяйственных животных, снабжает хозяйства высокопродуктивными животными, что позволяет товарным хозяйствам улучшать продуктивность и породность скота.</w:t>
      </w:r>
    </w:p>
    <w:p w:rsidR="00A952ED" w:rsidRPr="00540AE0" w:rsidRDefault="00B57430" w:rsidP="00540AE0">
      <w:pPr>
        <w:pStyle w:val="40"/>
        <w:shd w:val="clear" w:color="auto" w:fill="auto"/>
        <w:spacing w:before="0" w:after="364" w:line="276" w:lineRule="auto"/>
        <w:ind w:firstLine="600"/>
        <w:rPr>
          <w:sz w:val="26"/>
          <w:szCs w:val="26"/>
        </w:rPr>
      </w:pPr>
      <w:r w:rsidRPr="00540AE0">
        <w:rPr>
          <w:sz w:val="26"/>
          <w:szCs w:val="26"/>
        </w:rPr>
        <w:t>Оценка эффективности результативности основного мероприятия</w:t>
      </w:r>
      <w:r w:rsidRPr="00540AE0">
        <w:rPr>
          <w:color w:val="000000"/>
          <w:sz w:val="26"/>
          <w:szCs w:val="26"/>
        </w:rPr>
        <w:t xml:space="preserve"> </w:t>
      </w:r>
      <w:r w:rsidR="00A952ED" w:rsidRPr="00540AE0">
        <w:rPr>
          <w:sz w:val="26"/>
          <w:szCs w:val="26"/>
        </w:rPr>
        <w:t xml:space="preserve">3 (степень достижения показателей основного мероприятия) </w:t>
      </w:r>
      <w:r w:rsidRPr="00540AE0">
        <w:rPr>
          <w:sz w:val="26"/>
          <w:szCs w:val="26"/>
        </w:rPr>
        <w:t>–</w:t>
      </w:r>
      <w:r w:rsidR="00A952ED" w:rsidRPr="00540AE0">
        <w:rPr>
          <w:sz w:val="26"/>
          <w:szCs w:val="26"/>
        </w:rPr>
        <w:t xml:space="preserve"> </w:t>
      </w:r>
      <w:r w:rsidRPr="00540AE0">
        <w:rPr>
          <w:sz w:val="26"/>
          <w:szCs w:val="26"/>
        </w:rPr>
        <w:t>1,45 баллов</w:t>
      </w:r>
      <w:r w:rsidR="00A952ED" w:rsidRPr="00540AE0">
        <w:rPr>
          <w:sz w:val="26"/>
          <w:szCs w:val="26"/>
        </w:rPr>
        <w:t>.</w:t>
      </w:r>
    </w:p>
    <w:p w:rsidR="00CE6189" w:rsidRPr="00540AE0" w:rsidRDefault="00A952ED" w:rsidP="00540AE0">
      <w:pPr>
        <w:spacing w:line="276" w:lineRule="auto"/>
        <w:ind w:firstLine="709"/>
        <w:jc w:val="both"/>
        <w:rPr>
          <w:sz w:val="26"/>
          <w:szCs w:val="26"/>
        </w:rPr>
      </w:pPr>
      <w:r w:rsidRPr="00540AE0">
        <w:rPr>
          <w:b/>
          <w:sz w:val="26"/>
          <w:szCs w:val="26"/>
        </w:rPr>
        <w:t xml:space="preserve">Основное мероприятие 4 «Содействие достижению целевых показателей программы в области </w:t>
      </w:r>
      <w:r w:rsidR="00CE6189" w:rsidRPr="00540AE0">
        <w:rPr>
          <w:b/>
          <w:sz w:val="26"/>
          <w:szCs w:val="26"/>
        </w:rPr>
        <w:t>растениеводства»</w:t>
      </w:r>
      <w:r w:rsidR="00CE6189" w:rsidRPr="00540AE0">
        <w:rPr>
          <w:sz w:val="26"/>
          <w:szCs w:val="26"/>
        </w:rPr>
        <w:t xml:space="preserve"> </w:t>
      </w:r>
      <w:r w:rsidR="000B1D01" w:rsidRPr="00540AE0">
        <w:rPr>
          <w:sz w:val="26"/>
          <w:szCs w:val="26"/>
        </w:rPr>
        <w:t xml:space="preserve">направлено </w:t>
      </w:r>
      <w:r w:rsidR="00B32F6E" w:rsidRPr="00540AE0">
        <w:rPr>
          <w:sz w:val="26"/>
          <w:szCs w:val="26"/>
        </w:rPr>
        <w:t xml:space="preserve">на </w:t>
      </w:r>
      <w:r w:rsidR="00CE6189" w:rsidRPr="00540AE0">
        <w:rPr>
          <w:sz w:val="26"/>
          <w:szCs w:val="26"/>
        </w:rPr>
        <w:t>выполнение следующих задач:</w:t>
      </w:r>
    </w:p>
    <w:p w:rsidR="006A45E7" w:rsidRPr="00540AE0" w:rsidRDefault="006A45E7" w:rsidP="00540AE0">
      <w:pPr>
        <w:spacing w:line="276" w:lineRule="auto"/>
        <w:ind w:firstLine="709"/>
        <w:jc w:val="both"/>
        <w:rPr>
          <w:sz w:val="26"/>
          <w:szCs w:val="26"/>
        </w:rPr>
      </w:pPr>
      <w:r w:rsidRPr="00540AE0">
        <w:rPr>
          <w:sz w:val="26"/>
          <w:szCs w:val="26"/>
        </w:rPr>
        <w:t>увеличение объемов производства основных видов растениеводческой продукции;</w:t>
      </w:r>
    </w:p>
    <w:p w:rsidR="006A45E7" w:rsidRPr="00540AE0" w:rsidRDefault="006A45E7" w:rsidP="00540AE0">
      <w:pPr>
        <w:spacing w:line="276" w:lineRule="auto"/>
        <w:ind w:firstLine="709"/>
        <w:jc w:val="both"/>
        <w:rPr>
          <w:sz w:val="26"/>
          <w:szCs w:val="26"/>
        </w:rPr>
      </w:pPr>
      <w:r w:rsidRPr="00540AE0">
        <w:rPr>
          <w:sz w:val="26"/>
          <w:szCs w:val="26"/>
        </w:rPr>
        <w:t>развитие переработки основных видов растениеводческой продукции;</w:t>
      </w:r>
    </w:p>
    <w:p w:rsidR="006A45E7" w:rsidRPr="00540AE0" w:rsidRDefault="006A45E7" w:rsidP="00540AE0">
      <w:pPr>
        <w:spacing w:line="276" w:lineRule="auto"/>
        <w:ind w:firstLine="709"/>
        <w:jc w:val="both"/>
        <w:rPr>
          <w:sz w:val="26"/>
          <w:szCs w:val="26"/>
        </w:rPr>
      </w:pPr>
      <w:r w:rsidRPr="00540AE0">
        <w:rPr>
          <w:sz w:val="26"/>
          <w:szCs w:val="26"/>
        </w:rPr>
        <w:t>увеличение экспортного потенциала растениеводческой продукции и продуктов ее переработки;</w:t>
      </w:r>
    </w:p>
    <w:p w:rsidR="00CE6189" w:rsidRPr="00540AE0" w:rsidRDefault="00B32F6E" w:rsidP="00540AE0">
      <w:pPr>
        <w:spacing w:line="276" w:lineRule="auto"/>
        <w:ind w:firstLine="709"/>
        <w:jc w:val="both"/>
        <w:rPr>
          <w:sz w:val="26"/>
          <w:szCs w:val="26"/>
        </w:rPr>
      </w:pPr>
      <w:r w:rsidRPr="00540AE0">
        <w:rPr>
          <w:sz w:val="26"/>
          <w:szCs w:val="26"/>
        </w:rPr>
        <w:t>поддержк</w:t>
      </w:r>
      <w:r w:rsidR="00CE6189" w:rsidRPr="00540AE0">
        <w:rPr>
          <w:sz w:val="26"/>
          <w:szCs w:val="26"/>
        </w:rPr>
        <w:t>а</w:t>
      </w:r>
      <w:r w:rsidRPr="00540AE0">
        <w:rPr>
          <w:sz w:val="26"/>
          <w:szCs w:val="26"/>
        </w:rPr>
        <w:t xml:space="preserve"> развития садоводства, обеспечение населения свежей продукцией, а перерабатывающую промышленность –</w:t>
      </w:r>
      <w:r w:rsidR="00CE6189" w:rsidRPr="00540AE0">
        <w:rPr>
          <w:sz w:val="26"/>
          <w:szCs w:val="26"/>
        </w:rPr>
        <w:t xml:space="preserve"> сырьем;</w:t>
      </w:r>
      <w:r w:rsidRPr="00540AE0">
        <w:rPr>
          <w:sz w:val="26"/>
          <w:szCs w:val="26"/>
        </w:rPr>
        <w:t xml:space="preserve"> </w:t>
      </w:r>
    </w:p>
    <w:p w:rsidR="00B32F6E" w:rsidRPr="00540AE0" w:rsidRDefault="00B32F6E" w:rsidP="00540AE0">
      <w:pPr>
        <w:spacing w:line="276" w:lineRule="auto"/>
        <w:ind w:firstLine="709"/>
        <w:jc w:val="both"/>
        <w:rPr>
          <w:sz w:val="26"/>
          <w:szCs w:val="26"/>
        </w:rPr>
      </w:pPr>
      <w:r w:rsidRPr="00540AE0">
        <w:rPr>
          <w:sz w:val="26"/>
          <w:szCs w:val="26"/>
        </w:rPr>
        <w:t xml:space="preserve"> снижение возможности потери доходов при производстве продукции растениеводства.</w:t>
      </w:r>
    </w:p>
    <w:p w:rsidR="00B32F6E" w:rsidRPr="00540AE0" w:rsidRDefault="00B32F6E" w:rsidP="00540AE0">
      <w:pPr>
        <w:pStyle w:val="20"/>
        <w:shd w:val="clear" w:color="auto" w:fill="auto"/>
        <w:spacing w:before="0" w:line="276" w:lineRule="auto"/>
        <w:ind w:firstLine="600"/>
      </w:pPr>
      <w:r w:rsidRPr="00540AE0">
        <w:t>Основное мероприятие реализовано следующими мероприятиями:</w:t>
      </w:r>
    </w:p>
    <w:p w:rsidR="006A6B08" w:rsidRPr="00540AE0" w:rsidRDefault="000B1D01" w:rsidP="00540AE0">
      <w:pPr>
        <w:spacing w:line="276" w:lineRule="auto"/>
        <w:ind w:firstLine="709"/>
        <w:jc w:val="both"/>
        <w:rPr>
          <w:b/>
          <w:i/>
          <w:sz w:val="26"/>
          <w:szCs w:val="26"/>
        </w:rPr>
      </w:pPr>
      <w:r w:rsidRPr="00540AE0">
        <w:rPr>
          <w:i/>
          <w:color w:val="000000"/>
          <w:sz w:val="26"/>
          <w:szCs w:val="26"/>
        </w:rPr>
        <w:t>субсидирование части затрат на закладку и уход за многолетними плодовыми и   ягодными насаждениями;</w:t>
      </w:r>
    </w:p>
    <w:p w:rsidR="006A6B08" w:rsidRPr="00540AE0" w:rsidRDefault="00B32F6E" w:rsidP="00540AE0">
      <w:pPr>
        <w:spacing w:line="276" w:lineRule="auto"/>
        <w:ind w:firstLine="709"/>
        <w:jc w:val="both"/>
        <w:rPr>
          <w:i/>
          <w:color w:val="000000"/>
          <w:sz w:val="26"/>
          <w:szCs w:val="26"/>
        </w:rPr>
      </w:pPr>
      <w:r w:rsidRPr="00540AE0">
        <w:rPr>
          <w:i/>
          <w:color w:val="000000"/>
          <w:sz w:val="26"/>
          <w:szCs w:val="26"/>
        </w:rPr>
        <w:t>мероприятия по защите сельскохозяйственных культур от градобития.</w:t>
      </w:r>
    </w:p>
    <w:p w:rsidR="006A6B08" w:rsidRPr="00540AE0" w:rsidRDefault="00B32F6E" w:rsidP="00540AE0">
      <w:pPr>
        <w:widowControl w:val="0"/>
        <w:autoSpaceDE w:val="0"/>
        <w:autoSpaceDN w:val="0"/>
        <w:adjustRightInd w:val="0"/>
        <w:spacing w:line="276" w:lineRule="auto"/>
        <w:ind w:firstLine="600"/>
        <w:jc w:val="both"/>
        <w:rPr>
          <w:color w:val="000000"/>
          <w:sz w:val="26"/>
          <w:szCs w:val="26"/>
          <w:lang w:bidi="ru-RU"/>
        </w:rPr>
      </w:pPr>
      <w:r w:rsidRPr="00540AE0">
        <w:rPr>
          <w:color w:val="000000"/>
          <w:sz w:val="26"/>
          <w:szCs w:val="26"/>
          <w:lang w:bidi="ru-RU"/>
        </w:rPr>
        <w:t>На реализацию основного мероприятия 4 в 2019 году было предусмотрено 63 627,9</w:t>
      </w:r>
      <w:r w:rsidRPr="00540AE0">
        <w:rPr>
          <w:color w:val="000000"/>
          <w:sz w:val="26"/>
          <w:szCs w:val="26"/>
        </w:rPr>
        <w:t xml:space="preserve"> </w:t>
      </w:r>
      <w:r w:rsidRPr="00540AE0">
        <w:rPr>
          <w:color w:val="000000"/>
          <w:sz w:val="26"/>
          <w:szCs w:val="26"/>
          <w:lang w:bidi="ru-RU"/>
        </w:rPr>
        <w:t xml:space="preserve">тыс. </w:t>
      </w:r>
      <w:r w:rsidR="00CE6189" w:rsidRPr="00540AE0">
        <w:rPr>
          <w:color w:val="000000"/>
          <w:sz w:val="26"/>
          <w:szCs w:val="26"/>
          <w:lang w:bidi="ru-RU"/>
        </w:rPr>
        <w:t xml:space="preserve"> </w:t>
      </w:r>
      <w:r w:rsidR="008660FA" w:rsidRPr="00540AE0">
        <w:rPr>
          <w:color w:val="000000"/>
          <w:sz w:val="26"/>
          <w:szCs w:val="26"/>
          <w:lang w:bidi="ru-RU"/>
        </w:rPr>
        <w:t xml:space="preserve">рублей, </w:t>
      </w:r>
      <w:r w:rsidR="00E036C1" w:rsidRPr="00540AE0">
        <w:rPr>
          <w:color w:val="000000"/>
          <w:sz w:val="26"/>
          <w:szCs w:val="26"/>
          <w:lang w:bidi="ru-RU"/>
        </w:rPr>
        <w:t>из них</w:t>
      </w:r>
      <w:r w:rsidRPr="00540AE0">
        <w:rPr>
          <w:color w:val="000000"/>
          <w:sz w:val="26"/>
          <w:szCs w:val="26"/>
          <w:lang w:bidi="ru-RU"/>
        </w:rPr>
        <w:t xml:space="preserve"> освоено </w:t>
      </w:r>
      <w:r w:rsidR="00CE6189" w:rsidRPr="00540AE0">
        <w:rPr>
          <w:color w:val="000000"/>
          <w:sz w:val="26"/>
          <w:szCs w:val="26"/>
          <w:lang w:bidi="ru-RU"/>
        </w:rPr>
        <w:t>62 472,7</w:t>
      </w:r>
      <w:r w:rsidRPr="00540AE0">
        <w:rPr>
          <w:color w:val="000000"/>
          <w:sz w:val="26"/>
          <w:szCs w:val="26"/>
          <w:lang w:bidi="ru-RU"/>
        </w:rPr>
        <w:t xml:space="preserve"> тыс. </w:t>
      </w:r>
      <w:r w:rsidR="00E036C1" w:rsidRPr="00540AE0">
        <w:rPr>
          <w:color w:val="000000"/>
          <w:sz w:val="26"/>
          <w:szCs w:val="26"/>
          <w:lang w:bidi="ru-RU"/>
        </w:rPr>
        <w:t>рублей 98</w:t>
      </w:r>
      <w:r w:rsidR="00CE6189" w:rsidRPr="00540AE0">
        <w:rPr>
          <w:color w:val="000000"/>
          <w:sz w:val="26"/>
          <w:szCs w:val="26"/>
          <w:lang w:bidi="ru-RU"/>
        </w:rPr>
        <w:t xml:space="preserve">,2 </w:t>
      </w:r>
      <w:r w:rsidR="00E036C1" w:rsidRPr="00540AE0">
        <w:rPr>
          <w:color w:val="000000"/>
          <w:sz w:val="26"/>
          <w:szCs w:val="26"/>
          <w:lang w:bidi="ru-RU"/>
        </w:rPr>
        <w:t>% исполнение, в том</w:t>
      </w:r>
      <w:r w:rsidRPr="00540AE0">
        <w:rPr>
          <w:color w:val="000000"/>
          <w:sz w:val="26"/>
          <w:szCs w:val="26"/>
          <w:lang w:bidi="ru-RU"/>
        </w:rPr>
        <w:t xml:space="preserve"> числе средства </w:t>
      </w:r>
      <w:r w:rsidR="00E036C1" w:rsidRPr="00540AE0">
        <w:rPr>
          <w:color w:val="000000"/>
          <w:sz w:val="26"/>
          <w:szCs w:val="26"/>
          <w:lang w:bidi="ru-RU"/>
        </w:rPr>
        <w:t>республиканского бюджета</w:t>
      </w:r>
      <w:r w:rsidRPr="00540AE0">
        <w:rPr>
          <w:color w:val="000000"/>
          <w:sz w:val="26"/>
          <w:szCs w:val="26"/>
          <w:lang w:bidi="ru-RU"/>
        </w:rPr>
        <w:t xml:space="preserve"> - </w:t>
      </w:r>
      <w:r w:rsidR="00CE6189" w:rsidRPr="00540AE0">
        <w:rPr>
          <w:color w:val="000000"/>
          <w:sz w:val="26"/>
          <w:szCs w:val="26"/>
          <w:lang w:bidi="ru-RU"/>
        </w:rPr>
        <w:t xml:space="preserve">6 254, 2 </w:t>
      </w:r>
      <w:r w:rsidRPr="00540AE0">
        <w:rPr>
          <w:color w:val="000000"/>
          <w:sz w:val="26"/>
          <w:szCs w:val="26"/>
          <w:lang w:bidi="ru-RU"/>
        </w:rPr>
        <w:t xml:space="preserve">тыс. рублей, </w:t>
      </w:r>
      <w:r w:rsidR="00E036C1" w:rsidRPr="00540AE0">
        <w:rPr>
          <w:color w:val="000000"/>
          <w:sz w:val="26"/>
          <w:szCs w:val="26"/>
          <w:lang w:bidi="ru-RU"/>
        </w:rPr>
        <w:t>средства федерального бюджета</w:t>
      </w:r>
      <w:r w:rsidRPr="00540AE0">
        <w:rPr>
          <w:color w:val="000000"/>
          <w:sz w:val="26"/>
          <w:szCs w:val="26"/>
          <w:lang w:bidi="ru-RU"/>
        </w:rPr>
        <w:t xml:space="preserve"> - </w:t>
      </w:r>
      <w:r w:rsidR="00CE6189" w:rsidRPr="00540AE0">
        <w:rPr>
          <w:color w:val="000000"/>
          <w:sz w:val="26"/>
          <w:szCs w:val="26"/>
          <w:lang w:bidi="ru-RU"/>
        </w:rPr>
        <w:t>56 218, 5</w:t>
      </w:r>
      <w:r w:rsidRPr="00540AE0">
        <w:rPr>
          <w:color w:val="000000"/>
          <w:sz w:val="26"/>
          <w:szCs w:val="26"/>
          <w:lang w:bidi="ru-RU"/>
        </w:rPr>
        <w:t xml:space="preserve"> тыс. рублей</w:t>
      </w:r>
      <w:r w:rsidR="00CE6189" w:rsidRPr="00540AE0">
        <w:rPr>
          <w:color w:val="000000"/>
          <w:sz w:val="26"/>
          <w:szCs w:val="26"/>
          <w:lang w:bidi="ru-RU"/>
        </w:rPr>
        <w:t>.</w:t>
      </w:r>
    </w:p>
    <w:p w:rsidR="00CE6189" w:rsidRPr="00540AE0" w:rsidRDefault="00CE6189" w:rsidP="00540AE0">
      <w:pPr>
        <w:pStyle w:val="20"/>
        <w:shd w:val="clear" w:color="auto" w:fill="auto"/>
        <w:spacing w:before="0" w:after="81" w:line="276" w:lineRule="auto"/>
        <w:ind w:firstLine="600"/>
      </w:pPr>
      <w:r w:rsidRPr="00540AE0">
        <w:rPr>
          <w:lang w:eastAsia="ru-RU"/>
        </w:rPr>
        <w:t>В результате были достигнуты следующие значения целевых показателей:</w:t>
      </w:r>
    </w:p>
    <w:p w:rsidR="00007520" w:rsidRPr="00540AE0" w:rsidRDefault="004D3014" w:rsidP="00540AE0">
      <w:pPr>
        <w:spacing w:line="276" w:lineRule="auto"/>
        <w:ind w:firstLine="708"/>
        <w:jc w:val="both"/>
        <w:rPr>
          <w:rFonts w:eastAsia="Calibri"/>
          <w:sz w:val="26"/>
          <w:szCs w:val="26"/>
        </w:rPr>
      </w:pPr>
      <w:r w:rsidRPr="00540AE0">
        <w:rPr>
          <w:sz w:val="26"/>
          <w:szCs w:val="26"/>
        </w:rPr>
        <w:t xml:space="preserve">- валовый сбор зерновых и зернобобовых культур в хозяйствах всех категорий составил </w:t>
      </w:r>
      <w:r w:rsidR="00E97400" w:rsidRPr="00540AE0">
        <w:rPr>
          <w:sz w:val="26"/>
          <w:szCs w:val="26"/>
        </w:rPr>
        <w:t>493,8</w:t>
      </w:r>
      <w:r w:rsidR="00E97400" w:rsidRPr="00540AE0">
        <w:rPr>
          <w:color w:val="000000"/>
          <w:sz w:val="26"/>
          <w:szCs w:val="26"/>
        </w:rPr>
        <w:t xml:space="preserve"> </w:t>
      </w:r>
      <w:r w:rsidRPr="00540AE0">
        <w:rPr>
          <w:sz w:val="26"/>
          <w:szCs w:val="26"/>
        </w:rPr>
        <w:t xml:space="preserve">тыс. тонн, </w:t>
      </w:r>
      <w:r w:rsidR="00007520" w:rsidRPr="00540AE0">
        <w:rPr>
          <w:rFonts w:eastAsia="Calibri"/>
          <w:sz w:val="26"/>
          <w:szCs w:val="26"/>
        </w:rPr>
        <w:t>при средней урожайности на уровне 49,2 ц/га</w:t>
      </w:r>
      <w:r w:rsidR="00007520" w:rsidRPr="00540AE0">
        <w:rPr>
          <w:sz w:val="26"/>
          <w:szCs w:val="26"/>
        </w:rPr>
        <w:t xml:space="preserve">, </w:t>
      </w:r>
      <w:r w:rsidRPr="00540AE0">
        <w:rPr>
          <w:sz w:val="26"/>
          <w:szCs w:val="26"/>
        </w:rPr>
        <w:t xml:space="preserve">что составило </w:t>
      </w:r>
      <w:r w:rsidR="00E97400" w:rsidRPr="00540AE0">
        <w:rPr>
          <w:sz w:val="26"/>
          <w:szCs w:val="26"/>
        </w:rPr>
        <w:t>117,1</w:t>
      </w:r>
      <w:r w:rsidRPr="00540AE0">
        <w:rPr>
          <w:sz w:val="26"/>
          <w:szCs w:val="26"/>
        </w:rPr>
        <w:t xml:space="preserve"> % от планового показателя (план </w:t>
      </w:r>
      <w:r w:rsidR="00E97400" w:rsidRPr="00540AE0">
        <w:rPr>
          <w:sz w:val="26"/>
          <w:szCs w:val="26"/>
        </w:rPr>
        <w:t xml:space="preserve">421,7 </w:t>
      </w:r>
      <w:r w:rsidRPr="00540AE0">
        <w:rPr>
          <w:sz w:val="26"/>
          <w:szCs w:val="26"/>
        </w:rPr>
        <w:t xml:space="preserve">тыс. тонн). </w:t>
      </w:r>
      <w:r w:rsidR="00007520" w:rsidRPr="00540AE0">
        <w:rPr>
          <w:rFonts w:eastAsia="Calibri"/>
          <w:sz w:val="26"/>
          <w:szCs w:val="26"/>
        </w:rPr>
        <w:t>Лучшие результаты по валовому сбору зерновых и зернобобовых культур имеют ООО фирма «Хаммер» - 17,6 тыс. тонн озимой пшеницы и 78,8 тыс. тонн кукурузы на зерно, ООО КФХ «Фортуна» - 4,2 тыс. тонн озимой пшеницы и 3,6 тыс. тонн кукурузы на зерно, СХА ПР колхоз «Кубань» - 5,5 тыс. тонн озимой пшеницы и 1,5 тыс. тонн кукурузы на зерно, СПК «</w:t>
      </w:r>
      <w:proofErr w:type="spellStart"/>
      <w:r w:rsidR="00007520" w:rsidRPr="00540AE0">
        <w:rPr>
          <w:rFonts w:eastAsia="Calibri"/>
          <w:sz w:val="26"/>
          <w:szCs w:val="26"/>
        </w:rPr>
        <w:t>Тохтамыш</w:t>
      </w:r>
      <w:proofErr w:type="spellEnd"/>
      <w:r w:rsidR="00007520" w:rsidRPr="00540AE0">
        <w:rPr>
          <w:rFonts w:eastAsia="Calibri"/>
          <w:sz w:val="26"/>
          <w:szCs w:val="26"/>
        </w:rPr>
        <w:t>» - 1,7 тыс. тонн озимой пшеницы и 5,0 тыс. тонн кукуруз</w:t>
      </w:r>
      <w:r w:rsidR="00CC18F6" w:rsidRPr="00540AE0">
        <w:rPr>
          <w:rFonts w:eastAsia="Calibri"/>
          <w:sz w:val="26"/>
          <w:szCs w:val="26"/>
        </w:rPr>
        <w:t>ы на зерно;</w:t>
      </w:r>
    </w:p>
    <w:p w:rsidR="004D3014" w:rsidRPr="00540AE0" w:rsidRDefault="004D3014" w:rsidP="00540AE0">
      <w:pPr>
        <w:pStyle w:val="a6"/>
        <w:numPr>
          <w:ilvl w:val="0"/>
          <w:numId w:val="10"/>
        </w:numPr>
        <w:tabs>
          <w:tab w:val="left" w:pos="764"/>
        </w:tabs>
        <w:spacing w:line="276" w:lineRule="auto"/>
        <w:ind w:firstLine="600"/>
        <w:jc w:val="both"/>
        <w:rPr>
          <w:sz w:val="26"/>
          <w:szCs w:val="26"/>
        </w:rPr>
      </w:pPr>
      <w:r w:rsidRPr="00540AE0">
        <w:rPr>
          <w:sz w:val="26"/>
          <w:szCs w:val="26"/>
        </w:rPr>
        <w:lastRenderedPageBreak/>
        <w:t xml:space="preserve">валовый сбор картофеля в сельскохозяйственных организациях, крестьянских (фермерских) хозяйствах, включая индивидуальных предпринимателей, составил </w:t>
      </w:r>
      <w:r w:rsidR="00E97400" w:rsidRPr="00540AE0">
        <w:rPr>
          <w:sz w:val="26"/>
          <w:szCs w:val="26"/>
        </w:rPr>
        <w:t>21,08</w:t>
      </w:r>
      <w:r w:rsidRPr="00540AE0">
        <w:rPr>
          <w:sz w:val="26"/>
          <w:szCs w:val="26"/>
        </w:rPr>
        <w:t xml:space="preserve"> тыс. тонн, что составило</w:t>
      </w:r>
      <w:r w:rsidR="00E97400" w:rsidRPr="00540AE0">
        <w:rPr>
          <w:sz w:val="26"/>
          <w:szCs w:val="26"/>
        </w:rPr>
        <w:t xml:space="preserve"> 26</w:t>
      </w:r>
      <w:r w:rsidRPr="00540AE0">
        <w:rPr>
          <w:sz w:val="26"/>
          <w:szCs w:val="26"/>
        </w:rPr>
        <w:t xml:space="preserve"> % от плана (</w:t>
      </w:r>
      <w:r w:rsidR="00E97400" w:rsidRPr="00540AE0">
        <w:rPr>
          <w:sz w:val="26"/>
          <w:szCs w:val="26"/>
        </w:rPr>
        <w:t xml:space="preserve">81,2 </w:t>
      </w:r>
      <w:r w:rsidRPr="00540AE0">
        <w:rPr>
          <w:sz w:val="26"/>
          <w:szCs w:val="26"/>
        </w:rPr>
        <w:t xml:space="preserve">тыс. тонн). Темп роста к уровню предшествующего года </w:t>
      </w:r>
      <w:r w:rsidR="00A02DBC" w:rsidRPr="00540AE0">
        <w:rPr>
          <w:sz w:val="26"/>
          <w:szCs w:val="26"/>
        </w:rPr>
        <w:t>-</w:t>
      </w:r>
      <w:r w:rsidRPr="00540AE0">
        <w:rPr>
          <w:sz w:val="26"/>
          <w:szCs w:val="26"/>
        </w:rPr>
        <w:t xml:space="preserve"> </w:t>
      </w:r>
      <w:r w:rsidR="00E97400" w:rsidRPr="00540AE0">
        <w:rPr>
          <w:sz w:val="26"/>
          <w:szCs w:val="26"/>
        </w:rPr>
        <w:t>87,3 %</w:t>
      </w:r>
      <w:r w:rsidRPr="00540AE0">
        <w:rPr>
          <w:sz w:val="26"/>
          <w:szCs w:val="26"/>
        </w:rPr>
        <w:t xml:space="preserve"> (</w:t>
      </w:r>
      <w:r w:rsidR="00E97400" w:rsidRPr="00540AE0">
        <w:rPr>
          <w:sz w:val="26"/>
          <w:szCs w:val="26"/>
        </w:rPr>
        <w:t>24,155 тыс. тонн)</w:t>
      </w:r>
      <w:r w:rsidRPr="00540AE0">
        <w:rPr>
          <w:sz w:val="26"/>
          <w:szCs w:val="26"/>
        </w:rPr>
        <w:t>;</w:t>
      </w:r>
    </w:p>
    <w:p w:rsidR="00CC18F6" w:rsidRPr="00540AE0" w:rsidRDefault="004314F0" w:rsidP="00540AE0">
      <w:pPr>
        <w:pStyle w:val="a6"/>
        <w:numPr>
          <w:ilvl w:val="0"/>
          <w:numId w:val="10"/>
        </w:numPr>
        <w:tabs>
          <w:tab w:val="left" w:pos="764"/>
        </w:tabs>
        <w:spacing w:line="276" w:lineRule="auto"/>
        <w:ind w:firstLine="600"/>
        <w:jc w:val="both"/>
        <w:rPr>
          <w:sz w:val="26"/>
          <w:szCs w:val="26"/>
        </w:rPr>
      </w:pPr>
      <w:r w:rsidRPr="00540AE0">
        <w:rPr>
          <w:sz w:val="26"/>
          <w:szCs w:val="26"/>
        </w:rPr>
        <w:t xml:space="preserve"> </w:t>
      </w:r>
      <w:r w:rsidR="00CC18F6" w:rsidRPr="00540AE0">
        <w:rPr>
          <w:sz w:val="26"/>
          <w:szCs w:val="26"/>
        </w:rPr>
        <w:t>валовый сбор сахарной свекл</w:t>
      </w:r>
      <w:r w:rsidRPr="00540AE0">
        <w:rPr>
          <w:sz w:val="26"/>
          <w:szCs w:val="26"/>
        </w:rPr>
        <w:t>ы</w:t>
      </w:r>
      <w:r w:rsidR="00CC18F6" w:rsidRPr="00540AE0">
        <w:rPr>
          <w:sz w:val="26"/>
          <w:szCs w:val="26"/>
        </w:rPr>
        <w:t xml:space="preserve"> в хозяйствах всех категорий - 159,8 тыс. тонн</w:t>
      </w:r>
      <w:r w:rsidRPr="00540AE0">
        <w:rPr>
          <w:sz w:val="26"/>
          <w:szCs w:val="26"/>
        </w:rPr>
        <w:t xml:space="preserve"> или 46,4 % к плановому значению (344,6 тыс. тонн);</w:t>
      </w:r>
    </w:p>
    <w:p w:rsidR="004D3014" w:rsidRPr="00540AE0" w:rsidRDefault="004D3014" w:rsidP="00540AE0">
      <w:pPr>
        <w:pStyle w:val="a6"/>
        <w:numPr>
          <w:ilvl w:val="0"/>
          <w:numId w:val="10"/>
        </w:numPr>
        <w:tabs>
          <w:tab w:val="left" w:pos="764"/>
        </w:tabs>
        <w:spacing w:line="276" w:lineRule="auto"/>
        <w:ind w:firstLine="600"/>
        <w:jc w:val="both"/>
        <w:rPr>
          <w:sz w:val="26"/>
          <w:szCs w:val="26"/>
        </w:rPr>
      </w:pPr>
      <w:r w:rsidRPr="00540AE0">
        <w:rPr>
          <w:sz w:val="26"/>
          <w:szCs w:val="26"/>
        </w:rPr>
        <w:t xml:space="preserve">валовый сбор овощей открытого грунта в сельскохозяйственных организациях, крестьянских (фермерских) хозяйствах, включая индивидуальных предпринимателей, составил </w:t>
      </w:r>
      <w:r w:rsidR="00A02DBC" w:rsidRPr="00540AE0">
        <w:rPr>
          <w:sz w:val="26"/>
          <w:szCs w:val="26"/>
        </w:rPr>
        <w:t>6,53</w:t>
      </w:r>
      <w:r w:rsidRPr="00540AE0">
        <w:rPr>
          <w:sz w:val="26"/>
          <w:szCs w:val="26"/>
        </w:rPr>
        <w:t xml:space="preserve"> тыс. тонн, что составило </w:t>
      </w:r>
      <w:r w:rsidR="005E22FA" w:rsidRPr="00540AE0">
        <w:rPr>
          <w:sz w:val="26"/>
          <w:szCs w:val="26"/>
        </w:rPr>
        <w:t>115,0</w:t>
      </w:r>
      <w:r w:rsidR="00007520" w:rsidRPr="00540AE0">
        <w:rPr>
          <w:sz w:val="26"/>
          <w:szCs w:val="26"/>
        </w:rPr>
        <w:t xml:space="preserve"> </w:t>
      </w:r>
      <w:r w:rsidRPr="00540AE0">
        <w:rPr>
          <w:sz w:val="26"/>
          <w:szCs w:val="26"/>
        </w:rPr>
        <w:t>% от установленного планового значения (</w:t>
      </w:r>
      <w:r w:rsidR="005E22FA" w:rsidRPr="00540AE0">
        <w:rPr>
          <w:sz w:val="26"/>
          <w:szCs w:val="26"/>
        </w:rPr>
        <w:t>5,7</w:t>
      </w:r>
      <w:r w:rsidRPr="00540AE0">
        <w:rPr>
          <w:sz w:val="26"/>
          <w:szCs w:val="26"/>
        </w:rPr>
        <w:t xml:space="preserve"> тыс. тонн)</w:t>
      </w:r>
      <w:r w:rsidR="00CC18F6" w:rsidRPr="00540AE0">
        <w:rPr>
          <w:sz w:val="26"/>
          <w:szCs w:val="26"/>
        </w:rPr>
        <w:t>;</w:t>
      </w:r>
    </w:p>
    <w:p w:rsidR="005E22FA" w:rsidRPr="00540AE0" w:rsidRDefault="00A02DBC" w:rsidP="00540AE0">
      <w:pPr>
        <w:pStyle w:val="20"/>
        <w:numPr>
          <w:ilvl w:val="0"/>
          <w:numId w:val="10"/>
        </w:numPr>
        <w:shd w:val="clear" w:color="auto" w:fill="auto"/>
        <w:tabs>
          <w:tab w:val="left" w:pos="764"/>
        </w:tabs>
        <w:spacing w:before="0" w:line="276" w:lineRule="auto"/>
        <w:ind w:firstLine="600"/>
      </w:pPr>
      <w:r w:rsidRPr="00540AE0">
        <w:t>валовой сбор плодов и ягод в сельскохозяйственных организациях, крестьянских (фермерских) хозяйствах, включая индивидуальных предпринимателей составил 4,386 тыс. тонн</w:t>
      </w:r>
      <w:r w:rsidR="005E22FA" w:rsidRPr="00540AE0">
        <w:t>, что составило 44,0 % от установленного планового значения (10,0 тыс. тонн</w:t>
      </w:r>
      <w:r w:rsidR="00CC18F6" w:rsidRPr="00540AE0">
        <w:t>);</w:t>
      </w:r>
      <w:r w:rsidR="005E22FA" w:rsidRPr="00540AE0">
        <w:t xml:space="preserve"> </w:t>
      </w:r>
    </w:p>
    <w:p w:rsidR="00C136A3" w:rsidRPr="00540AE0" w:rsidRDefault="005E22FA" w:rsidP="00540AE0">
      <w:pPr>
        <w:pStyle w:val="a6"/>
        <w:numPr>
          <w:ilvl w:val="0"/>
          <w:numId w:val="10"/>
        </w:numPr>
        <w:tabs>
          <w:tab w:val="left" w:pos="764"/>
        </w:tabs>
        <w:spacing w:line="276" w:lineRule="auto"/>
        <w:ind w:firstLine="600"/>
        <w:jc w:val="both"/>
        <w:rPr>
          <w:sz w:val="26"/>
          <w:szCs w:val="26"/>
        </w:rPr>
      </w:pPr>
      <w:r w:rsidRPr="00540AE0">
        <w:rPr>
          <w:sz w:val="26"/>
          <w:szCs w:val="26"/>
        </w:rPr>
        <w:t xml:space="preserve">валовой сбор овощей в зимних теплицах в сельскохозяйственных организациях, крестьянских (фермерских) хозяйствах, включая индивидуальных предпринимателей </w:t>
      </w:r>
      <w:r w:rsidR="00F82C0C" w:rsidRPr="00540AE0">
        <w:rPr>
          <w:sz w:val="26"/>
          <w:szCs w:val="26"/>
        </w:rPr>
        <w:t>составил 45</w:t>
      </w:r>
      <w:r w:rsidRPr="00540AE0">
        <w:rPr>
          <w:sz w:val="26"/>
          <w:szCs w:val="26"/>
        </w:rPr>
        <w:t xml:space="preserve">,2 тыс. тонн, что   составило </w:t>
      </w:r>
      <w:r w:rsidR="00F82C0C" w:rsidRPr="00540AE0">
        <w:rPr>
          <w:sz w:val="26"/>
          <w:szCs w:val="26"/>
        </w:rPr>
        <w:t>102,0</w:t>
      </w:r>
      <w:r w:rsidRPr="00540AE0">
        <w:rPr>
          <w:sz w:val="26"/>
          <w:szCs w:val="26"/>
        </w:rPr>
        <w:t xml:space="preserve"> % от установленного планового значения (</w:t>
      </w:r>
      <w:r w:rsidR="00F82C0C" w:rsidRPr="00540AE0">
        <w:rPr>
          <w:sz w:val="26"/>
          <w:szCs w:val="26"/>
        </w:rPr>
        <w:t>44,5</w:t>
      </w:r>
      <w:r w:rsidRPr="00540AE0">
        <w:rPr>
          <w:sz w:val="26"/>
          <w:szCs w:val="26"/>
        </w:rPr>
        <w:t xml:space="preserve"> тыс. тонн). </w:t>
      </w:r>
      <w:r w:rsidR="00F82C0C" w:rsidRPr="00540AE0">
        <w:rPr>
          <w:sz w:val="26"/>
          <w:szCs w:val="26"/>
        </w:rPr>
        <w:t xml:space="preserve">Основным производителем овощей закрытого грунта в республике является один из крупнейших тепличных комбинатов страны АО Агрокомбинат «Южный», который на 140 га ежегодно выращивает </w:t>
      </w:r>
      <w:r w:rsidR="00C136A3" w:rsidRPr="00540AE0">
        <w:rPr>
          <w:sz w:val="26"/>
          <w:szCs w:val="26"/>
        </w:rPr>
        <w:t>более</w:t>
      </w:r>
      <w:r w:rsidR="00F82C0C" w:rsidRPr="00540AE0">
        <w:rPr>
          <w:sz w:val="26"/>
          <w:szCs w:val="26"/>
        </w:rPr>
        <w:t xml:space="preserve"> 40 тыс. тонн овощей, комбинат специализируется на производстве томата и огурцов.</w:t>
      </w:r>
      <w:r w:rsidR="00C136A3" w:rsidRPr="00540AE0">
        <w:rPr>
          <w:sz w:val="26"/>
          <w:szCs w:val="26"/>
        </w:rPr>
        <w:t xml:space="preserve"> Успешно функционирует и снабжает овощной продукцией как население республики, так и население крупнейшего мегаполиса нашей страны г. Москва</w:t>
      </w:r>
      <w:r w:rsidR="00CC18F6" w:rsidRPr="00540AE0">
        <w:rPr>
          <w:sz w:val="26"/>
          <w:szCs w:val="26"/>
        </w:rPr>
        <w:t>;</w:t>
      </w:r>
    </w:p>
    <w:p w:rsidR="00CF3E76" w:rsidRPr="00540AE0" w:rsidRDefault="005E3AC6" w:rsidP="00540AE0">
      <w:pPr>
        <w:pStyle w:val="20"/>
        <w:shd w:val="clear" w:color="auto" w:fill="auto"/>
        <w:tabs>
          <w:tab w:val="left" w:pos="1374"/>
        </w:tabs>
        <w:spacing w:before="0" w:line="276" w:lineRule="auto"/>
        <w:ind w:firstLine="567"/>
        <w:rPr>
          <w:lang w:eastAsia="ru-RU"/>
        </w:rPr>
      </w:pPr>
      <w:r w:rsidRPr="00540AE0">
        <w:rPr>
          <w:lang w:eastAsia="ru-RU"/>
        </w:rPr>
        <w:t xml:space="preserve">- площадь закладки многолетних плодовых и ягодных насаждений составила 172,3 </w:t>
      </w:r>
      <w:r w:rsidR="002123E5" w:rsidRPr="00540AE0">
        <w:rPr>
          <w:lang w:eastAsia="ru-RU"/>
        </w:rPr>
        <w:t>га или</w:t>
      </w:r>
      <w:r w:rsidR="00260C73" w:rsidRPr="00540AE0">
        <w:rPr>
          <w:lang w:eastAsia="ru-RU"/>
        </w:rPr>
        <w:t xml:space="preserve"> </w:t>
      </w:r>
      <w:r w:rsidR="00CF3E76" w:rsidRPr="00540AE0">
        <w:rPr>
          <w:lang w:eastAsia="ru-RU"/>
        </w:rPr>
        <w:t>108,0 %</w:t>
      </w:r>
      <w:r w:rsidRPr="00540AE0">
        <w:rPr>
          <w:lang w:eastAsia="ru-RU"/>
        </w:rPr>
        <w:t xml:space="preserve"> от установленного планового значения (</w:t>
      </w:r>
      <w:r w:rsidR="00CF3E76" w:rsidRPr="00540AE0">
        <w:rPr>
          <w:lang w:eastAsia="ru-RU"/>
        </w:rPr>
        <w:t>160</w:t>
      </w:r>
      <w:r w:rsidRPr="00540AE0">
        <w:rPr>
          <w:lang w:eastAsia="ru-RU"/>
        </w:rPr>
        <w:t xml:space="preserve"> га). Темп роста к уровню предшествующего года </w:t>
      </w:r>
      <w:r w:rsidR="00CF3E76" w:rsidRPr="00540AE0">
        <w:rPr>
          <w:lang w:eastAsia="ru-RU"/>
        </w:rPr>
        <w:t>–</w:t>
      </w:r>
      <w:r w:rsidRPr="00540AE0">
        <w:rPr>
          <w:lang w:eastAsia="ru-RU"/>
        </w:rPr>
        <w:t xml:space="preserve"> </w:t>
      </w:r>
      <w:r w:rsidR="00CF3E76" w:rsidRPr="00540AE0">
        <w:rPr>
          <w:lang w:eastAsia="ru-RU"/>
        </w:rPr>
        <w:t xml:space="preserve">86,2 </w:t>
      </w:r>
      <w:r w:rsidRPr="00540AE0">
        <w:rPr>
          <w:lang w:eastAsia="ru-RU"/>
        </w:rPr>
        <w:t>% (</w:t>
      </w:r>
      <w:r w:rsidR="00CF3E76" w:rsidRPr="00540AE0">
        <w:rPr>
          <w:lang w:eastAsia="ru-RU"/>
        </w:rPr>
        <w:t>200</w:t>
      </w:r>
      <w:r w:rsidRPr="00540AE0">
        <w:rPr>
          <w:lang w:eastAsia="ru-RU"/>
        </w:rPr>
        <w:t xml:space="preserve"> га). </w:t>
      </w:r>
      <w:r w:rsidR="002123E5" w:rsidRPr="00540AE0">
        <w:rPr>
          <w:lang w:eastAsia="ru-RU"/>
        </w:rPr>
        <w:t>О</w:t>
      </w:r>
      <w:r w:rsidR="00D17162" w:rsidRPr="00540AE0">
        <w:rPr>
          <w:lang w:eastAsia="ru-RU"/>
        </w:rPr>
        <w:t>сновным</w:t>
      </w:r>
      <w:r w:rsidR="008660FA" w:rsidRPr="00540AE0">
        <w:rPr>
          <w:lang w:eastAsia="ru-RU"/>
        </w:rPr>
        <w:t>и</w:t>
      </w:r>
      <w:r w:rsidR="00D17162" w:rsidRPr="00540AE0">
        <w:rPr>
          <w:lang w:eastAsia="ru-RU"/>
        </w:rPr>
        <w:t xml:space="preserve"> садо</w:t>
      </w:r>
      <w:r w:rsidRPr="00540AE0">
        <w:rPr>
          <w:lang w:eastAsia="ru-RU"/>
        </w:rPr>
        <w:t>водческим</w:t>
      </w:r>
      <w:r w:rsidR="00D17162" w:rsidRPr="00540AE0">
        <w:rPr>
          <w:lang w:eastAsia="ru-RU"/>
        </w:rPr>
        <w:t>и</w:t>
      </w:r>
      <w:r w:rsidRPr="00540AE0">
        <w:rPr>
          <w:lang w:eastAsia="ru-RU"/>
        </w:rPr>
        <w:t xml:space="preserve"> </w:t>
      </w:r>
      <w:r w:rsidR="008660FA" w:rsidRPr="00540AE0">
        <w:rPr>
          <w:lang w:eastAsia="ru-RU"/>
        </w:rPr>
        <w:t>хозяйствами в отчетном году были</w:t>
      </w:r>
      <w:r w:rsidR="00D17162" w:rsidRPr="00540AE0">
        <w:rPr>
          <w:lang w:eastAsia="ru-RU"/>
        </w:rPr>
        <w:t xml:space="preserve"> ООО «Агропромышленный комплекс «</w:t>
      </w:r>
      <w:proofErr w:type="spellStart"/>
      <w:r w:rsidR="00D17162" w:rsidRPr="00540AE0">
        <w:rPr>
          <w:lang w:eastAsia="ru-RU"/>
        </w:rPr>
        <w:t>Приэльбрусье</w:t>
      </w:r>
      <w:proofErr w:type="spellEnd"/>
      <w:r w:rsidR="00D17162" w:rsidRPr="00540AE0">
        <w:rPr>
          <w:lang w:eastAsia="ru-RU"/>
        </w:rPr>
        <w:t xml:space="preserve">» на его долю приходиться 152,3 га яблоневого </w:t>
      </w:r>
      <w:r w:rsidR="008660FA" w:rsidRPr="00540AE0">
        <w:rPr>
          <w:lang w:eastAsia="ru-RU"/>
        </w:rPr>
        <w:t>сада (88,4 % от общей площади закладки) и ООО КФХ «Мичуринский» 20 га яблоневого сада.</w:t>
      </w:r>
    </w:p>
    <w:p w:rsidR="008660FA" w:rsidRPr="00540AE0" w:rsidRDefault="009112A3" w:rsidP="00540AE0">
      <w:pPr>
        <w:pStyle w:val="20"/>
        <w:shd w:val="clear" w:color="auto" w:fill="auto"/>
        <w:spacing w:before="0" w:line="276" w:lineRule="auto"/>
        <w:ind w:firstLine="600"/>
        <w:rPr>
          <w:lang w:eastAsia="ru-RU"/>
        </w:rPr>
      </w:pPr>
      <w:r w:rsidRPr="00540AE0">
        <w:rPr>
          <w:lang w:eastAsia="ru-RU"/>
        </w:rPr>
        <w:t>Также г</w:t>
      </w:r>
      <w:r w:rsidR="008660FA" w:rsidRPr="00540AE0">
        <w:rPr>
          <w:lang w:eastAsia="ru-RU"/>
        </w:rPr>
        <w:t xml:space="preserve">осударственную поддержку получили </w:t>
      </w:r>
      <w:r w:rsidRPr="00540AE0">
        <w:rPr>
          <w:lang w:eastAsia="ru-RU"/>
        </w:rPr>
        <w:t>три</w:t>
      </w:r>
      <w:r w:rsidR="008660FA" w:rsidRPr="00540AE0">
        <w:rPr>
          <w:lang w:eastAsia="ru-RU"/>
        </w:rPr>
        <w:t xml:space="preserve"> хозяйств</w:t>
      </w:r>
      <w:r w:rsidRPr="00540AE0">
        <w:rPr>
          <w:lang w:eastAsia="ru-RU"/>
        </w:rPr>
        <w:t>а</w:t>
      </w:r>
      <w:r w:rsidR="008660FA" w:rsidRPr="00540AE0">
        <w:rPr>
          <w:lang w:eastAsia="ru-RU"/>
        </w:rPr>
        <w:t xml:space="preserve"> </w:t>
      </w:r>
      <w:r w:rsidRPr="00540AE0">
        <w:rPr>
          <w:lang w:eastAsia="ru-RU"/>
        </w:rPr>
        <w:t xml:space="preserve">с общей площадью 102,64 га </w:t>
      </w:r>
      <w:r w:rsidR="008660FA" w:rsidRPr="00540AE0">
        <w:rPr>
          <w:lang w:eastAsia="ru-RU"/>
        </w:rPr>
        <w:t xml:space="preserve">на </w:t>
      </w:r>
      <w:r w:rsidRPr="00540AE0">
        <w:rPr>
          <w:lang w:eastAsia="ru-RU"/>
        </w:rPr>
        <w:t xml:space="preserve">уход орехоплодных культур и одно хозяйство на закладку виноградника </w:t>
      </w:r>
      <w:r w:rsidR="002123E5" w:rsidRPr="00540AE0">
        <w:rPr>
          <w:lang w:eastAsia="ru-RU"/>
        </w:rPr>
        <w:t>с общей площадью -1,2 га</w:t>
      </w:r>
      <w:r w:rsidR="00CC18F6" w:rsidRPr="00540AE0">
        <w:t>;</w:t>
      </w:r>
    </w:p>
    <w:p w:rsidR="00C136A3" w:rsidRPr="00540AE0" w:rsidRDefault="00C136A3" w:rsidP="00540AE0">
      <w:pPr>
        <w:pStyle w:val="20"/>
        <w:shd w:val="clear" w:color="auto" w:fill="auto"/>
        <w:spacing w:before="0" w:line="276" w:lineRule="auto"/>
        <w:ind w:firstLine="600"/>
        <w:rPr>
          <w:lang w:eastAsia="ru-RU"/>
        </w:rPr>
      </w:pPr>
      <w:r w:rsidRPr="00540AE0">
        <w:rPr>
          <w:color w:val="000000"/>
        </w:rPr>
        <w:t>-</w:t>
      </w:r>
      <w:r w:rsidRPr="00540AE0">
        <w:rPr>
          <w:lang w:eastAsia="ru-RU"/>
        </w:rPr>
        <w:t>производство хлебобулочных изделий, обогащенных микронутриентами, и диетических хлебобулочных изделий - 0,062 тыс. тонн</w:t>
      </w:r>
      <w:r w:rsidR="00CC18F6" w:rsidRPr="00540AE0">
        <w:rPr>
          <w:lang w:eastAsia="ru-RU"/>
        </w:rPr>
        <w:t xml:space="preserve"> или 106,9 % к плановому значению (0,058 тыс. тонн);</w:t>
      </w:r>
    </w:p>
    <w:p w:rsidR="00CC18F6" w:rsidRPr="00540AE0" w:rsidRDefault="00CC18F6" w:rsidP="00540AE0">
      <w:pPr>
        <w:pStyle w:val="20"/>
        <w:shd w:val="clear" w:color="auto" w:fill="auto"/>
        <w:spacing w:before="0" w:line="276" w:lineRule="auto"/>
        <w:ind w:firstLine="600"/>
        <w:rPr>
          <w:lang w:eastAsia="ru-RU"/>
        </w:rPr>
      </w:pPr>
      <w:r w:rsidRPr="00540AE0">
        <w:rPr>
          <w:lang w:eastAsia="ru-RU"/>
        </w:rPr>
        <w:t>- производство сахара белого свекловичного в твердом состоянии - 17,05 тыс. тонн или 167,2 % к плановому значению (10,2 тыс. тонн);</w:t>
      </w:r>
    </w:p>
    <w:p w:rsidR="00FB0AF2" w:rsidRPr="00540AE0" w:rsidRDefault="00FB0AF2" w:rsidP="00540AE0">
      <w:pPr>
        <w:pStyle w:val="20"/>
        <w:shd w:val="clear" w:color="auto" w:fill="auto"/>
        <w:spacing w:before="0" w:line="276" w:lineRule="auto"/>
        <w:ind w:firstLine="600"/>
        <w:rPr>
          <w:lang w:eastAsia="ru-RU"/>
        </w:rPr>
      </w:pPr>
      <w:r w:rsidRPr="00540AE0">
        <w:rPr>
          <w:lang w:eastAsia="ru-RU"/>
        </w:rPr>
        <w:t>Мероприяти</w:t>
      </w:r>
      <w:r w:rsidR="004D3014" w:rsidRPr="00540AE0">
        <w:rPr>
          <w:lang w:eastAsia="ru-RU"/>
        </w:rPr>
        <w:t>е</w:t>
      </w:r>
      <w:r w:rsidRPr="00540AE0">
        <w:rPr>
          <w:lang w:eastAsia="ru-RU"/>
        </w:rPr>
        <w:t xml:space="preserve"> по защите сельскохозяйственных культур от градобития</w:t>
      </w:r>
      <w:r w:rsidR="004D3014" w:rsidRPr="00540AE0">
        <w:rPr>
          <w:lang w:eastAsia="ru-RU"/>
        </w:rPr>
        <w:t xml:space="preserve"> выполнен на 100 %.</w:t>
      </w:r>
    </w:p>
    <w:p w:rsidR="004314F0" w:rsidRPr="00540AE0" w:rsidRDefault="00CC18F6" w:rsidP="00540AE0">
      <w:pPr>
        <w:spacing w:line="276" w:lineRule="auto"/>
        <w:ind w:firstLine="709"/>
        <w:jc w:val="both"/>
        <w:rPr>
          <w:sz w:val="26"/>
          <w:szCs w:val="26"/>
        </w:rPr>
      </w:pPr>
      <w:r w:rsidRPr="00540AE0">
        <w:rPr>
          <w:sz w:val="26"/>
          <w:szCs w:val="26"/>
        </w:rPr>
        <w:t>Причин</w:t>
      </w:r>
      <w:r w:rsidR="004314F0" w:rsidRPr="00540AE0">
        <w:rPr>
          <w:sz w:val="26"/>
          <w:szCs w:val="26"/>
        </w:rPr>
        <w:t>а</w:t>
      </w:r>
      <w:r w:rsidRPr="00540AE0">
        <w:rPr>
          <w:sz w:val="26"/>
          <w:szCs w:val="26"/>
        </w:rPr>
        <w:t xml:space="preserve"> невыполнения целевого показателя </w:t>
      </w:r>
      <w:r w:rsidR="004314F0" w:rsidRPr="00540AE0">
        <w:rPr>
          <w:sz w:val="26"/>
          <w:szCs w:val="26"/>
        </w:rPr>
        <w:t>по валовому сбору</w:t>
      </w:r>
      <w:r w:rsidRPr="00540AE0">
        <w:rPr>
          <w:sz w:val="26"/>
          <w:szCs w:val="26"/>
        </w:rPr>
        <w:t xml:space="preserve"> картофеля и  </w:t>
      </w:r>
      <w:r w:rsidR="004314F0" w:rsidRPr="00540AE0">
        <w:rPr>
          <w:sz w:val="26"/>
          <w:szCs w:val="26"/>
        </w:rPr>
        <w:t xml:space="preserve"> сахарной свеклы объясняется тем, что сельскохозяйственные товаропроизводители </w:t>
      </w:r>
      <w:r w:rsidR="004314F0" w:rsidRPr="00540AE0">
        <w:rPr>
          <w:sz w:val="26"/>
          <w:szCs w:val="26"/>
        </w:rPr>
        <w:lastRenderedPageBreak/>
        <w:t xml:space="preserve">республики перепрофилировались на другие культуры, в частности на зерновые и зернобобовые культуры, считая для себя самыми рентабельными сельскохозяйственными культурами. Кроме того, они еще и продемонстрировали наибольший прирост по сравнению с предыдущими годами, и это четко прослеживается по данным Управления Федеральной службы государственной статистики по Карачаево-Черкесской Республике, где посевная площадь зерновых и зернобобовых культур увеличилось с 81,6 тыс. га 2013г. до </w:t>
      </w:r>
      <w:r w:rsidR="002B1640" w:rsidRPr="00540AE0">
        <w:rPr>
          <w:sz w:val="26"/>
          <w:szCs w:val="26"/>
        </w:rPr>
        <w:t>105,9</w:t>
      </w:r>
      <w:r w:rsidR="004314F0" w:rsidRPr="00540AE0">
        <w:rPr>
          <w:sz w:val="26"/>
          <w:szCs w:val="26"/>
        </w:rPr>
        <w:t xml:space="preserve"> тыс. га в 201</w:t>
      </w:r>
      <w:r w:rsidR="002B1640" w:rsidRPr="00540AE0">
        <w:rPr>
          <w:sz w:val="26"/>
          <w:szCs w:val="26"/>
        </w:rPr>
        <w:t>9</w:t>
      </w:r>
      <w:r w:rsidR="004314F0" w:rsidRPr="00540AE0">
        <w:rPr>
          <w:sz w:val="26"/>
          <w:szCs w:val="26"/>
        </w:rPr>
        <w:t xml:space="preserve">г. тем самым увеличение произошло на 130 %, </w:t>
      </w:r>
      <w:r w:rsidR="002B1640" w:rsidRPr="00540AE0">
        <w:rPr>
          <w:sz w:val="26"/>
          <w:szCs w:val="26"/>
        </w:rPr>
        <w:t xml:space="preserve">темп прироста </w:t>
      </w:r>
      <w:r w:rsidR="001E01B9" w:rsidRPr="00540AE0">
        <w:rPr>
          <w:sz w:val="26"/>
          <w:szCs w:val="26"/>
        </w:rPr>
        <w:t>составил 30</w:t>
      </w:r>
      <w:r w:rsidR="004314F0" w:rsidRPr="00540AE0">
        <w:rPr>
          <w:sz w:val="26"/>
          <w:szCs w:val="26"/>
        </w:rPr>
        <w:t>,</w:t>
      </w:r>
      <w:r w:rsidR="002B1640" w:rsidRPr="00540AE0">
        <w:rPr>
          <w:sz w:val="26"/>
          <w:szCs w:val="26"/>
        </w:rPr>
        <w:t>0</w:t>
      </w:r>
      <w:r w:rsidR="004314F0" w:rsidRPr="00540AE0">
        <w:rPr>
          <w:sz w:val="26"/>
          <w:szCs w:val="26"/>
        </w:rPr>
        <w:t xml:space="preserve"> %. </w:t>
      </w:r>
      <w:r w:rsidR="002B1640" w:rsidRPr="00540AE0">
        <w:rPr>
          <w:sz w:val="26"/>
          <w:szCs w:val="26"/>
        </w:rPr>
        <w:t xml:space="preserve"> В связи с чем, министерством </w:t>
      </w:r>
      <w:r w:rsidR="00354D02" w:rsidRPr="00540AE0">
        <w:rPr>
          <w:sz w:val="26"/>
          <w:szCs w:val="26"/>
        </w:rPr>
        <w:t xml:space="preserve">по согласованию с Минсельхозом России </w:t>
      </w:r>
      <w:r w:rsidR="002B1640" w:rsidRPr="00540AE0">
        <w:rPr>
          <w:sz w:val="26"/>
          <w:szCs w:val="26"/>
        </w:rPr>
        <w:t xml:space="preserve">показатели (индикаторы) по производству картофеля и сахарной свеклы </w:t>
      </w:r>
      <w:r w:rsidR="00354D02" w:rsidRPr="00540AE0">
        <w:rPr>
          <w:sz w:val="26"/>
          <w:szCs w:val="26"/>
        </w:rPr>
        <w:t>были скорректированы в сторону уменьшения</w:t>
      </w:r>
      <w:r w:rsidR="002B1640" w:rsidRPr="00540AE0">
        <w:rPr>
          <w:sz w:val="26"/>
          <w:szCs w:val="26"/>
        </w:rPr>
        <w:t xml:space="preserve"> на последующие годы</w:t>
      </w:r>
      <w:r w:rsidR="00221400" w:rsidRPr="00540AE0">
        <w:rPr>
          <w:sz w:val="26"/>
          <w:szCs w:val="26"/>
        </w:rPr>
        <w:t xml:space="preserve"> реализации </w:t>
      </w:r>
      <w:r w:rsidR="00221400" w:rsidRPr="00540AE0">
        <w:rPr>
          <w:color w:val="000000"/>
          <w:sz w:val="26"/>
          <w:szCs w:val="26"/>
          <w:lang w:bidi="ru-RU"/>
        </w:rPr>
        <w:t>Государственной программы</w:t>
      </w:r>
      <w:r w:rsidR="00221400" w:rsidRPr="00540AE0">
        <w:rPr>
          <w:sz w:val="26"/>
          <w:szCs w:val="26"/>
        </w:rPr>
        <w:t xml:space="preserve"> (2020-2025гг.)</w:t>
      </w:r>
      <w:r w:rsidR="002B1640" w:rsidRPr="00540AE0">
        <w:rPr>
          <w:sz w:val="26"/>
          <w:szCs w:val="26"/>
        </w:rPr>
        <w:t>.</w:t>
      </w:r>
    </w:p>
    <w:p w:rsidR="00CC18F6" w:rsidRPr="00540AE0" w:rsidRDefault="00221400" w:rsidP="00540AE0">
      <w:pPr>
        <w:spacing w:line="276" w:lineRule="auto"/>
        <w:ind w:firstLine="709"/>
        <w:contextualSpacing/>
        <w:jc w:val="both"/>
        <w:rPr>
          <w:sz w:val="26"/>
          <w:szCs w:val="26"/>
        </w:rPr>
      </w:pPr>
      <w:r w:rsidRPr="00540AE0">
        <w:rPr>
          <w:sz w:val="26"/>
          <w:szCs w:val="26"/>
        </w:rPr>
        <w:t>Н</w:t>
      </w:r>
      <w:r w:rsidR="00E61775" w:rsidRPr="00540AE0">
        <w:rPr>
          <w:sz w:val="26"/>
          <w:szCs w:val="26"/>
        </w:rPr>
        <w:t xml:space="preserve">евыполнение целевого показателя по валовому сбору плодов и ягод в сельскохозяйственных организациях, крестьянских (фермерских) хозяйствах, включая индивидуальных предпринимателей связано тем, что </w:t>
      </w:r>
      <w:r w:rsidR="00111F93" w:rsidRPr="00540AE0">
        <w:rPr>
          <w:sz w:val="26"/>
          <w:szCs w:val="26"/>
        </w:rPr>
        <w:t xml:space="preserve">изначально показатель 10,0 </w:t>
      </w:r>
      <w:r w:rsidR="00282489" w:rsidRPr="00540AE0">
        <w:rPr>
          <w:sz w:val="26"/>
          <w:szCs w:val="26"/>
        </w:rPr>
        <w:t>тыс. тонн</w:t>
      </w:r>
      <w:r w:rsidR="00111F93" w:rsidRPr="00540AE0">
        <w:rPr>
          <w:sz w:val="26"/>
          <w:szCs w:val="26"/>
        </w:rPr>
        <w:t xml:space="preserve"> </w:t>
      </w:r>
      <w:r w:rsidR="00E61775" w:rsidRPr="00540AE0">
        <w:rPr>
          <w:sz w:val="26"/>
          <w:szCs w:val="26"/>
        </w:rPr>
        <w:t>ошибочно был рассчитан отраслевым отделом министерств</w:t>
      </w:r>
      <w:r w:rsidR="00111F93" w:rsidRPr="00540AE0">
        <w:rPr>
          <w:sz w:val="26"/>
          <w:szCs w:val="26"/>
        </w:rPr>
        <w:t>а</w:t>
      </w:r>
      <w:r w:rsidR="00E61775" w:rsidRPr="00540AE0">
        <w:rPr>
          <w:sz w:val="26"/>
          <w:szCs w:val="26"/>
        </w:rPr>
        <w:t xml:space="preserve"> </w:t>
      </w:r>
      <w:r w:rsidRPr="00540AE0">
        <w:rPr>
          <w:sz w:val="26"/>
          <w:szCs w:val="26"/>
        </w:rPr>
        <w:t>с учетом</w:t>
      </w:r>
      <w:r w:rsidR="00E61775" w:rsidRPr="00540AE0">
        <w:rPr>
          <w:sz w:val="26"/>
          <w:szCs w:val="26"/>
        </w:rPr>
        <w:t xml:space="preserve"> всех категорий</w:t>
      </w:r>
      <w:r w:rsidR="00B713A9" w:rsidRPr="00540AE0">
        <w:rPr>
          <w:sz w:val="26"/>
          <w:szCs w:val="26"/>
        </w:rPr>
        <w:t xml:space="preserve"> хозяйств</w:t>
      </w:r>
      <w:r w:rsidR="00111F93" w:rsidRPr="00540AE0">
        <w:rPr>
          <w:sz w:val="26"/>
          <w:szCs w:val="26"/>
        </w:rPr>
        <w:t>,  а также</w:t>
      </w:r>
      <w:r w:rsidR="008263B0" w:rsidRPr="00540AE0">
        <w:rPr>
          <w:sz w:val="26"/>
          <w:szCs w:val="26"/>
        </w:rPr>
        <w:t xml:space="preserve"> на невыполнения данного показателя повлияло то, что </w:t>
      </w:r>
      <w:r w:rsidR="00111F93" w:rsidRPr="00540AE0">
        <w:rPr>
          <w:sz w:val="26"/>
          <w:szCs w:val="26"/>
        </w:rPr>
        <w:t xml:space="preserve"> </w:t>
      </w:r>
      <w:r w:rsidR="00E61775" w:rsidRPr="00540AE0">
        <w:rPr>
          <w:sz w:val="26"/>
          <w:szCs w:val="26"/>
        </w:rPr>
        <w:t xml:space="preserve"> </w:t>
      </w:r>
      <w:r w:rsidRPr="00540AE0">
        <w:rPr>
          <w:sz w:val="26"/>
          <w:szCs w:val="26"/>
        </w:rPr>
        <w:t xml:space="preserve">плодоношение </w:t>
      </w:r>
      <w:r w:rsidR="00E61775" w:rsidRPr="00540AE0">
        <w:rPr>
          <w:sz w:val="26"/>
          <w:szCs w:val="26"/>
        </w:rPr>
        <w:t xml:space="preserve"> </w:t>
      </w:r>
      <w:r w:rsidR="00111F93" w:rsidRPr="00540AE0">
        <w:rPr>
          <w:sz w:val="26"/>
          <w:szCs w:val="26"/>
        </w:rPr>
        <w:t>заложенн</w:t>
      </w:r>
      <w:r w:rsidRPr="00540AE0">
        <w:rPr>
          <w:sz w:val="26"/>
          <w:szCs w:val="26"/>
        </w:rPr>
        <w:t>ого</w:t>
      </w:r>
      <w:r w:rsidR="00111F93" w:rsidRPr="00540AE0">
        <w:rPr>
          <w:sz w:val="26"/>
          <w:szCs w:val="26"/>
        </w:rPr>
        <w:t xml:space="preserve"> интенсивн</w:t>
      </w:r>
      <w:r w:rsidRPr="00540AE0">
        <w:rPr>
          <w:sz w:val="26"/>
          <w:szCs w:val="26"/>
        </w:rPr>
        <w:t>ого</w:t>
      </w:r>
      <w:r w:rsidR="00111F93" w:rsidRPr="00540AE0">
        <w:rPr>
          <w:sz w:val="26"/>
          <w:szCs w:val="26"/>
        </w:rPr>
        <w:t xml:space="preserve"> сад</w:t>
      </w:r>
      <w:r w:rsidRPr="00540AE0">
        <w:rPr>
          <w:sz w:val="26"/>
          <w:szCs w:val="26"/>
        </w:rPr>
        <w:t>а</w:t>
      </w:r>
      <w:r w:rsidR="00111F93" w:rsidRPr="00540AE0">
        <w:rPr>
          <w:sz w:val="26"/>
          <w:szCs w:val="26"/>
        </w:rPr>
        <w:t xml:space="preserve"> </w:t>
      </w:r>
      <w:r w:rsidR="008263B0" w:rsidRPr="00540AE0">
        <w:rPr>
          <w:sz w:val="26"/>
          <w:szCs w:val="26"/>
        </w:rPr>
        <w:t>( 2017- 301,62</w:t>
      </w:r>
      <w:r w:rsidR="00C53E23" w:rsidRPr="00540AE0">
        <w:rPr>
          <w:sz w:val="26"/>
          <w:szCs w:val="26"/>
        </w:rPr>
        <w:t xml:space="preserve"> га, </w:t>
      </w:r>
      <w:r w:rsidR="008263B0" w:rsidRPr="00540AE0">
        <w:rPr>
          <w:sz w:val="26"/>
          <w:szCs w:val="26"/>
        </w:rPr>
        <w:t xml:space="preserve"> 2018- 107,2</w:t>
      </w:r>
      <w:r w:rsidR="00C53E23" w:rsidRPr="00540AE0">
        <w:rPr>
          <w:sz w:val="26"/>
          <w:szCs w:val="26"/>
        </w:rPr>
        <w:t xml:space="preserve"> га</w:t>
      </w:r>
      <w:r w:rsidR="008263B0" w:rsidRPr="00540AE0">
        <w:rPr>
          <w:sz w:val="26"/>
          <w:szCs w:val="26"/>
        </w:rPr>
        <w:t>,  2019-68,98 га)</w:t>
      </w:r>
      <w:r w:rsidR="00926F2A" w:rsidRPr="00540AE0">
        <w:rPr>
          <w:sz w:val="26"/>
          <w:szCs w:val="26"/>
        </w:rPr>
        <w:t xml:space="preserve"> </w:t>
      </w:r>
      <w:r w:rsidR="00111F93" w:rsidRPr="00540AE0">
        <w:rPr>
          <w:sz w:val="26"/>
          <w:szCs w:val="26"/>
        </w:rPr>
        <w:t xml:space="preserve">одним из самых крупных  садоводческих хозяйств на Юге </w:t>
      </w:r>
      <w:r w:rsidRPr="00540AE0">
        <w:rPr>
          <w:sz w:val="26"/>
          <w:szCs w:val="26"/>
        </w:rPr>
        <w:t xml:space="preserve">России ООО «Карачаево-Черкесии» </w:t>
      </w:r>
      <w:r w:rsidR="008263B0" w:rsidRPr="00540AE0">
        <w:rPr>
          <w:sz w:val="26"/>
          <w:szCs w:val="26"/>
        </w:rPr>
        <w:t xml:space="preserve">в </w:t>
      </w:r>
      <w:proofErr w:type="spellStart"/>
      <w:r w:rsidR="008263B0" w:rsidRPr="00540AE0">
        <w:rPr>
          <w:sz w:val="26"/>
          <w:szCs w:val="26"/>
        </w:rPr>
        <w:t>Адыге-Хабльском</w:t>
      </w:r>
      <w:proofErr w:type="spellEnd"/>
      <w:r w:rsidR="008263B0" w:rsidRPr="00540AE0">
        <w:rPr>
          <w:sz w:val="26"/>
          <w:szCs w:val="26"/>
        </w:rPr>
        <w:t xml:space="preserve"> районе на площади </w:t>
      </w:r>
      <w:r w:rsidRPr="00540AE0">
        <w:rPr>
          <w:sz w:val="26"/>
          <w:szCs w:val="26"/>
        </w:rPr>
        <w:t>в</w:t>
      </w:r>
      <w:r w:rsidR="008263B0" w:rsidRPr="00540AE0">
        <w:rPr>
          <w:sz w:val="26"/>
          <w:szCs w:val="26"/>
        </w:rPr>
        <w:t xml:space="preserve"> 477,8</w:t>
      </w:r>
      <w:r w:rsidRPr="00540AE0">
        <w:rPr>
          <w:sz w:val="26"/>
          <w:szCs w:val="26"/>
        </w:rPr>
        <w:t xml:space="preserve"> га, начнется на 3-4 год посадки сада.</w:t>
      </w:r>
    </w:p>
    <w:p w:rsidR="00B57430" w:rsidRPr="00540AE0" w:rsidRDefault="00B57430" w:rsidP="00540AE0">
      <w:pPr>
        <w:pStyle w:val="40"/>
        <w:shd w:val="clear" w:color="auto" w:fill="auto"/>
        <w:spacing w:before="0" w:after="364" w:line="276" w:lineRule="auto"/>
        <w:ind w:firstLine="600"/>
        <w:rPr>
          <w:sz w:val="26"/>
          <w:szCs w:val="26"/>
        </w:rPr>
      </w:pPr>
      <w:r w:rsidRPr="00540AE0">
        <w:rPr>
          <w:sz w:val="26"/>
          <w:szCs w:val="26"/>
        </w:rPr>
        <w:t>Оценка эффективности результативности основного мероприятия</w:t>
      </w:r>
      <w:r w:rsidRPr="00540AE0">
        <w:rPr>
          <w:color w:val="000000"/>
          <w:sz w:val="26"/>
          <w:szCs w:val="26"/>
        </w:rPr>
        <w:t xml:space="preserve"> </w:t>
      </w:r>
      <w:r w:rsidRPr="00540AE0">
        <w:rPr>
          <w:sz w:val="26"/>
          <w:szCs w:val="26"/>
        </w:rPr>
        <w:t>4 (степень достижения показателей основного мероприятия) – 0,97 баллов.</w:t>
      </w:r>
    </w:p>
    <w:p w:rsidR="00124D85" w:rsidRPr="00540AE0" w:rsidRDefault="00124D85" w:rsidP="00540AE0">
      <w:pPr>
        <w:spacing w:line="276" w:lineRule="auto"/>
        <w:ind w:firstLine="709"/>
        <w:jc w:val="both"/>
        <w:rPr>
          <w:sz w:val="26"/>
          <w:szCs w:val="26"/>
        </w:rPr>
      </w:pPr>
      <w:r w:rsidRPr="00540AE0">
        <w:rPr>
          <w:b/>
          <w:sz w:val="26"/>
          <w:szCs w:val="26"/>
        </w:rPr>
        <w:t>Основное мероприятие 5 «Содействие достижению целевых показателей программы в области животноводства»</w:t>
      </w:r>
      <w:r w:rsidRPr="00540AE0">
        <w:rPr>
          <w:sz w:val="26"/>
          <w:szCs w:val="26"/>
        </w:rPr>
        <w:t xml:space="preserve"> направлено на выполнение следующих задач:</w:t>
      </w:r>
    </w:p>
    <w:p w:rsidR="000535C5" w:rsidRPr="00540AE0" w:rsidRDefault="000535C5" w:rsidP="00540AE0">
      <w:pPr>
        <w:spacing w:line="276" w:lineRule="auto"/>
        <w:jc w:val="both"/>
        <w:rPr>
          <w:color w:val="000000"/>
          <w:sz w:val="26"/>
          <w:szCs w:val="26"/>
          <w:lang w:bidi="ru-RU"/>
        </w:rPr>
      </w:pPr>
      <w:r w:rsidRPr="00540AE0">
        <w:rPr>
          <w:sz w:val="26"/>
          <w:szCs w:val="26"/>
        </w:rPr>
        <w:t xml:space="preserve">          </w:t>
      </w:r>
      <w:r w:rsidRPr="00540AE0">
        <w:rPr>
          <w:color w:val="000000"/>
          <w:sz w:val="26"/>
          <w:szCs w:val="26"/>
          <w:lang w:bidi="ru-RU"/>
        </w:rPr>
        <w:t xml:space="preserve">обеспечение устойчивого развития </w:t>
      </w:r>
      <w:proofErr w:type="spellStart"/>
      <w:r w:rsidRPr="00540AE0">
        <w:rPr>
          <w:color w:val="000000"/>
          <w:sz w:val="26"/>
          <w:szCs w:val="26"/>
          <w:lang w:bidi="ru-RU"/>
        </w:rPr>
        <w:t>подотрасли</w:t>
      </w:r>
      <w:proofErr w:type="spellEnd"/>
      <w:r w:rsidRPr="00540AE0">
        <w:rPr>
          <w:color w:val="000000"/>
          <w:sz w:val="26"/>
          <w:szCs w:val="26"/>
          <w:lang w:bidi="ru-RU"/>
        </w:rPr>
        <w:t xml:space="preserve"> животноводства;</w:t>
      </w:r>
    </w:p>
    <w:p w:rsidR="000535C5" w:rsidRPr="00540AE0" w:rsidRDefault="000535C5" w:rsidP="00540AE0">
      <w:pPr>
        <w:spacing w:line="276" w:lineRule="auto"/>
        <w:ind w:firstLine="708"/>
        <w:jc w:val="both"/>
        <w:rPr>
          <w:color w:val="000000"/>
          <w:sz w:val="26"/>
          <w:szCs w:val="26"/>
          <w:lang w:bidi="ru-RU"/>
        </w:rPr>
      </w:pPr>
      <w:r w:rsidRPr="00540AE0">
        <w:rPr>
          <w:color w:val="000000"/>
          <w:sz w:val="26"/>
          <w:szCs w:val="26"/>
          <w:lang w:bidi="ru-RU"/>
        </w:rPr>
        <w:t>увеличение объемов производства продукции животноводства;</w:t>
      </w:r>
    </w:p>
    <w:p w:rsidR="000535C5" w:rsidRPr="00540AE0" w:rsidRDefault="000535C5" w:rsidP="00540AE0">
      <w:pPr>
        <w:spacing w:line="276" w:lineRule="auto"/>
        <w:ind w:firstLine="600"/>
        <w:jc w:val="both"/>
        <w:rPr>
          <w:sz w:val="26"/>
          <w:szCs w:val="26"/>
        </w:rPr>
      </w:pPr>
      <w:r w:rsidRPr="00540AE0">
        <w:rPr>
          <w:color w:val="000000"/>
          <w:sz w:val="26"/>
          <w:szCs w:val="26"/>
          <w:lang w:bidi="ru-RU"/>
        </w:rPr>
        <w:t xml:space="preserve">  развитие овцеводства и козоводства.</w:t>
      </w:r>
    </w:p>
    <w:p w:rsidR="00124D85" w:rsidRPr="00540AE0" w:rsidRDefault="000535C5" w:rsidP="00540AE0">
      <w:pPr>
        <w:pStyle w:val="20"/>
        <w:shd w:val="clear" w:color="auto" w:fill="auto"/>
        <w:spacing w:before="0" w:line="276" w:lineRule="auto"/>
        <w:ind w:firstLine="600"/>
      </w:pPr>
      <w:r w:rsidRPr="00540AE0">
        <w:t xml:space="preserve">  </w:t>
      </w:r>
      <w:r w:rsidR="00124D85" w:rsidRPr="00540AE0">
        <w:t>Основное мероприятие реализовано следующими мероприятиями:</w:t>
      </w:r>
    </w:p>
    <w:p w:rsidR="000535C5" w:rsidRPr="00540AE0" w:rsidRDefault="000535C5" w:rsidP="00540AE0">
      <w:pPr>
        <w:pStyle w:val="30"/>
        <w:shd w:val="clear" w:color="auto" w:fill="auto"/>
        <w:tabs>
          <w:tab w:val="left" w:pos="3974"/>
        </w:tabs>
        <w:spacing w:after="0" w:line="276" w:lineRule="auto"/>
        <w:ind w:firstLine="600"/>
        <w:jc w:val="both"/>
        <w:rPr>
          <w:b w:val="0"/>
          <w:i/>
          <w:sz w:val="26"/>
          <w:szCs w:val="26"/>
        </w:rPr>
      </w:pPr>
      <w:r w:rsidRPr="00540AE0">
        <w:rPr>
          <w:b w:val="0"/>
          <w:i/>
          <w:color w:val="000000"/>
          <w:sz w:val="26"/>
          <w:szCs w:val="26"/>
          <w:lang w:bidi="ru-RU"/>
        </w:rPr>
        <w:t xml:space="preserve">  развитие овцеводства и козоводства;</w:t>
      </w:r>
    </w:p>
    <w:p w:rsidR="000535C5" w:rsidRPr="00540AE0" w:rsidRDefault="000535C5" w:rsidP="00540AE0">
      <w:pPr>
        <w:pStyle w:val="30"/>
        <w:shd w:val="clear" w:color="auto" w:fill="auto"/>
        <w:tabs>
          <w:tab w:val="left" w:pos="3974"/>
        </w:tabs>
        <w:spacing w:after="0" w:line="276" w:lineRule="auto"/>
        <w:ind w:firstLine="600"/>
        <w:jc w:val="both"/>
        <w:rPr>
          <w:b w:val="0"/>
          <w:i/>
          <w:color w:val="000000"/>
          <w:sz w:val="26"/>
          <w:szCs w:val="26"/>
          <w:lang w:bidi="ru-RU"/>
        </w:rPr>
      </w:pPr>
      <w:r w:rsidRPr="00540AE0">
        <w:rPr>
          <w:b w:val="0"/>
          <w:i/>
          <w:color w:val="000000"/>
          <w:sz w:val="26"/>
          <w:szCs w:val="26"/>
          <w:lang w:bidi="ru-RU"/>
        </w:rPr>
        <w:t xml:space="preserve">  развитие производства тонкорунной и полутонкорунной шерсти.</w:t>
      </w:r>
    </w:p>
    <w:p w:rsidR="00124D85" w:rsidRPr="00540AE0" w:rsidRDefault="00A701E4" w:rsidP="00540AE0">
      <w:pPr>
        <w:widowControl w:val="0"/>
        <w:autoSpaceDE w:val="0"/>
        <w:autoSpaceDN w:val="0"/>
        <w:adjustRightInd w:val="0"/>
        <w:spacing w:line="276" w:lineRule="auto"/>
        <w:ind w:firstLine="600"/>
        <w:jc w:val="both"/>
        <w:rPr>
          <w:color w:val="000000"/>
          <w:sz w:val="26"/>
          <w:szCs w:val="26"/>
          <w:lang w:bidi="ru-RU"/>
        </w:rPr>
      </w:pPr>
      <w:r w:rsidRPr="00540AE0">
        <w:rPr>
          <w:color w:val="000000"/>
          <w:sz w:val="26"/>
          <w:szCs w:val="26"/>
          <w:lang w:bidi="ru-RU"/>
        </w:rPr>
        <w:t>На реализацию основного мероприятия</w:t>
      </w:r>
      <w:r w:rsidR="00124D85" w:rsidRPr="00540AE0">
        <w:rPr>
          <w:color w:val="000000"/>
          <w:sz w:val="26"/>
          <w:szCs w:val="26"/>
          <w:lang w:bidi="ru-RU"/>
        </w:rPr>
        <w:t xml:space="preserve"> 5 в 2019 году было предусмотрено 84 736, 9 тыс.  рублей, </w:t>
      </w:r>
      <w:r w:rsidRPr="00540AE0">
        <w:rPr>
          <w:color w:val="000000"/>
          <w:sz w:val="26"/>
          <w:szCs w:val="26"/>
          <w:lang w:bidi="ru-RU"/>
        </w:rPr>
        <w:t>из них</w:t>
      </w:r>
      <w:r w:rsidR="00124D85" w:rsidRPr="00540AE0">
        <w:rPr>
          <w:color w:val="000000"/>
          <w:sz w:val="26"/>
          <w:szCs w:val="26"/>
          <w:lang w:bidi="ru-RU"/>
        </w:rPr>
        <w:t xml:space="preserve"> освоено 84 736, 9 тыс. </w:t>
      </w:r>
      <w:r w:rsidRPr="00540AE0">
        <w:rPr>
          <w:color w:val="000000"/>
          <w:sz w:val="26"/>
          <w:szCs w:val="26"/>
          <w:lang w:bidi="ru-RU"/>
        </w:rPr>
        <w:t>рублей 100</w:t>
      </w:r>
      <w:r w:rsidR="00124D85" w:rsidRPr="00540AE0">
        <w:rPr>
          <w:color w:val="000000"/>
          <w:sz w:val="26"/>
          <w:szCs w:val="26"/>
          <w:lang w:bidi="ru-RU"/>
        </w:rPr>
        <w:t xml:space="preserve"> </w:t>
      </w:r>
      <w:r w:rsidRPr="00540AE0">
        <w:rPr>
          <w:color w:val="000000"/>
          <w:sz w:val="26"/>
          <w:szCs w:val="26"/>
          <w:lang w:bidi="ru-RU"/>
        </w:rPr>
        <w:t>% исполнение, в том</w:t>
      </w:r>
      <w:r w:rsidR="00124D85" w:rsidRPr="00540AE0">
        <w:rPr>
          <w:color w:val="000000"/>
          <w:sz w:val="26"/>
          <w:szCs w:val="26"/>
          <w:lang w:bidi="ru-RU"/>
        </w:rPr>
        <w:t xml:space="preserve"> числе средства </w:t>
      </w:r>
      <w:r w:rsidRPr="00540AE0">
        <w:rPr>
          <w:color w:val="000000"/>
          <w:sz w:val="26"/>
          <w:szCs w:val="26"/>
          <w:lang w:bidi="ru-RU"/>
        </w:rPr>
        <w:t>республиканского бюджета</w:t>
      </w:r>
      <w:r w:rsidR="00124D85" w:rsidRPr="00540AE0">
        <w:rPr>
          <w:color w:val="000000"/>
          <w:sz w:val="26"/>
          <w:szCs w:val="26"/>
          <w:lang w:bidi="ru-RU"/>
        </w:rPr>
        <w:t xml:space="preserve"> - 4 236,9 тыс. рублей, </w:t>
      </w:r>
      <w:r w:rsidRPr="00540AE0">
        <w:rPr>
          <w:color w:val="000000"/>
          <w:sz w:val="26"/>
          <w:szCs w:val="26"/>
          <w:lang w:bidi="ru-RU"/>
        </w:rPr>
        <w:t>средства федерального бюджета</w:t>
      </w:r>
      <w:r w:rsidR="00124D85" w:rsidRPr="00540AE0">
        <w:rPr>
          <w:color w:val="000000"/>
          <w:sz w:val="26"/>
          <w:szCs w:val="26"/>
          <w:lang w:bidi="ru-RU"/>
        </w:rPr>
        <w:t xml:space="preserve"> - 80 500,0 тыс. рублей.</w:t>
      </w:r>
    </w:p>
    <w:p w:rsidR="000535C5" w:rsidRPr="00540AE0" w:rsidRDefault="000535C5" w:rsidP="00540AE0">
      <w:pPr>
        <w:pStyle w:val="20"/>
        <w:shd w:val="clear" w:color="auto" w:fill="auto"/>
        <w:spacing w:before="0" w:after="77" w:line="276" w:lineRule="auto"/>
        <w:ind w:firstLine="620"/>
        <w:rPr>
          <w:color w:val="000000"/>
          <w:lang w:eastAsia="ru-RU" w:bidi="ru-RU"/>
        </w:rPr>
      </w:pPr>
      <w:r w:rsidRPr="00540AE0">
        <w:rPr>
          <w:color w:val="000000"/>
          <w:lang w:eastAsia="ru-RU" w:bidi="ru-RU"/>
        </w:rPr>
        <w:t>В результате были достигнуты на 100% следующие значения целевых показателей:</w:t>
      </w:r>
    </w:p>
    <w:p w:rsidR="000535C5" w:rsidRPr="00540AE0" w:rsidRDefault="000535C5" w:rsidP="00540AE0">
      <w:pPr>
        <w:pStyle w:val="20"/>
        <w:shd w:val="clear" w:color="auto" w:fill="auto"/>
        <w:spacing w:before="0" w:line="276" w:lineRule="auto"/>
        <w:ind w:firstLine="600"/>
        <w:rPr>
          <w:lang w:eastAsia="ru-RU"/>
        </w:rPr>
      </w:pPr>
      <w:r w:rsidRPr="00540AE0">
        <w:rPr>
          <w:color w:val="000000"/>
          <w:lang w:bidi="ru-RU"/>
        </w:rPr>
        <w:t>-маточное поголовье овец и коз в сельскохозяйственных организациях, крестьянских (фермерских) хозяйствах, включая индивидуальных предпринимателей - 943,1 тыс. голов</w:t>
      </w:r>
      <w:r w:rsidRPr="00540AE0">
        <w:rPr>
          <w:lang w:eastAsia="ru-RU"/>
        </w:rPr>
        <w:t>;</w:t>
      </w:r>
    </w:p>
    <w:p w:rsidR="00221400" w:rsidRPr="00540AE0" w:rsidRDefault="00DE06AE" w:rsidP="00540AE0">
      <w:pPr>
        <w:widowControl w:val="0"/>
        <w:autoSpaceDE w:val="0"/>
        <w:autoSpaceDN w:val="0"/>
        <w:adjustRightInd w:val="0"/>
        <w:spacing w:line="276" w:lineRule="auto"/>
        <w:ind w:firstLine="600"/>
        <w:jc w:val="both"/>
        <w:rPr>
          <w:color w:val="000000"/>
          <w:sz w:val="26"/>
          <w:szCs w:val="26"/>
          <w:lang w:eastAsia="en-US" w:bidi="ru-RU"/>
        </w:rPr>
      </w:pPr>
      <w:r w:rsidRPr="00540AE0">
        <w:rPr>
          <w:color w:val="000000"/>
          <w:sz w:val="26"/>
          <w:szCs w:val="26"/>
          <w:lang w:eastAsia="en-US" w:bidi="ru-RU"/>
        </w:rPr>
        <w:lastRenderedPageBreak/>
        <w:t xml:space="preserve">-сохранность маточного поголовья овец и коз к уровню предыдущего года </w:t>
      </w:r>
      <w:r w:rsidR="005E4069" w:rsidRPr="00540AE0">
        <w:rPr>
          <w:color w:val="000000"/>
          <w:sz w:val="26"/>
          <w:szCs w:val="26"/>
          <w:lang w:eastAsia="en-US" w:bidi="ru-RU"/>
        </w:rPr>
        <w:t>(100</w:t>
      </w:r>
      <w:r w:rsidRPr="00540AE0">
        <w:rPr>
          <w:color w:val="000000"/>
          <w:sz w:val="26"/>
          <w:szCs w:val="26"/>
          <w:lang w:eastAsia="en-US" w:bidi="ru-RU"/>
        </w:rPr>
        <w:t xml:space="preserve"> %);</w:t>
      </w:r>
    </w:p>
    <w:p w:rsidR="00DE06AE" w:rsidRPr="00540AE0" w:rsidRDefault="00E27534" w:rsidP="00540AE0">
      <w:pPr>
        <w:widowControl w:val="0"/>
        <w:autoSpaceDE w:val="0"/>
        <w:autoSpaceDN w:val="0"/>
        <w:adjustRightInd w:val="0"/>
        <w:spacing w:line="276" w:lineRule="auto"/>
        <w:jc w:val="both"/>
        <w:rPr>
          <w:color w:val="000000"/>
          <w:sz w:val="26"/>
          <w:szCs w:val="26"/>
          <w:lang w:bidi="ru-RU"/>
        </w:rPr>
      </w:pPr>
      <w:r w:rsidRPr="00540AE0">
        <w:rPr>
          <w:color w:val="000000"/>
          <w:sz w:val="26"/>
          <w:szCs w:val="26"/>
          <w:lang w:eastAsia="en-US" w:bidi="ru-RU"/>
        </w:rPr>
        <w:t xml:space="preserve">         -</w:t>
      </w:r>
      <w:r w:rsidR="00DE06AE" w:rsidRPr="00540AE0">
        <w:rPr>
          <w:color w:val="000000"/>
          <w:sz w:val="26"/>
          <w:szCs w:val="26"/>
          <w:lang w:bidi="ru-RU"/>
        </w:rPr>
        <w:t>объем произведенной шерсти, полученной от тонкорунных и полутонкорунных пород овец, в сельскохозяйственных организациях, крестьянских (фермерских) хозяйствах, включая индивидуальных предпринимателей, для реализации на отечественные перерабатывающие предприятия - 0,045 тыс. тонн.</w:t>
      </w:r>
    </w:p>
    <w:p w:rsidR="00B57430" w:rsidRPr="00540AE0" w:rsidRDefault="00B57430" w:rsidP="00540AE0">
      <w:pPr>
        <w:pStyle w:val="40"/>
        <w:shd w:val="clear" w:color="auto" w:fill="auto"/>
        <w:spacing w:before="0" w:after="364" w:line="276" w:lineRule="auto"/>
        <w:ind w:firstLine="600"/>
        <w:rPr>
          <w:sz w:val="26"/>
          <w:szCs w:val="26"/>
        </w:rPr>
      </w:pPr>
      <w:r w:rsidRPr="00540AE0">
        <w:rPr>
          <w:sz w:val="26"/>
          <w:szCs w:val="26"/>
        </w:rPr>
        <w:t>Оценка эффективности результативности основного мероприятия</w:t>
      </w:r>
      <w:r w:rsidRPr="00540AE0">
        <w:rPr>
          <w:color w:val="000000"/>
          <w:sz w:val="26"/>
          <w:szCs w:val="26"/>
        </w:rPr>
        <w:t xml:space="preserve"> </w:t>
      </w:r>
      <w:r w:rsidRPr="00540AE0">
        <w:rPr>
          <w:sz w:val="26"/>
          <w:szCs w:val="26"/>
        </w:rPr>
        <w:t>5 (степень достижения показателей основного мероприятия) – 0,85 баллов.</w:t>
      </w:r>
    </w:p>
    <w:p w:rsidR="00DE06AE" w:rsidRPr="00540AE0" w:rsidRDefault="00B167E4" w:rsidP="00540AE0">
      <w:pPr>
        <w:widowControl w:val="0"/>
        <w:autoSpaceDE w:val="0"/>
        <w:autoSpaceDN w:val="0"/>
        <w:adjustRightInd w:val="0"/>
        <w:spacing w:line="276" w:lineRule="auto"/>
        <w:ind w:firstLine="600"/>
        <w:jc w:val="both"/>
        <w:rPr>
          <w:sz w:val="26"/>
          <w:szCs w:val="26"/>
        </w:rPr>
      </w:pPr>
      <w:r w:rsidRPr="00540AE0">
        <w:rPr>
          <w:b/>
          <w:sz w:val="26"/>
          <w:szCs w:val="26"/>
        </w:rPr>
        <w:t>Основное мероприятие 6</w:t>
      </w:r>
      <w:r w:rsidRPr="00540AE0">
        <w:rPr>
          <w:color w:val="000000"/>
          <w:sz w:val="26"/>
          <w:szCs w:val="26"/>
        </w:rPr>
        <w:t xml:space="preserve"> </w:t>
      </w:r>
      <w:r w:rsidRPr="00540AE0">
        <w:rPr>
          <w:b/>
          <w:color w:val="000000"/>
          <w:sz w:val="26"/>
          <w:szCs w:val="26"/>
        </w:rPr>
        <w:t>«</w:t>
      </w:r>
      <w:r w:rsidRPr="00540AE0">
        <w:rPr>
          <w:b/>
          <w:sz w:val="26"/>
          <w:szCs w:val="26"/>
        </w:rPr>
        <w:t xml:space="preserve">Содействие достижению целевых показателей программы в области животноводства» </w:t>
      </w:r>
      <w:r w:rsidRPr="00540AE0">
        <w:rPr>
          <w:sz w:val="26"/>
          <w:szCs w:val="26"/>
        </w:rPr>
        <w:t xml:space="preserve">в отчетном периоде не был запланирован. </w:t>
      </w:r>
    </w:p>
    <w:p w:rsidR="00B167E4" w:rsidRPr="00540AE0" w:rsidRDefault="00B167E4" w:rsidP="00540AE0">
      <w:pPr>
        <w:widowControl w:val="0"/>
        <w:autoSpaceDE w:val="0"/>
        <w:autoSpaceDN w:val="0"/>
        <w:adjustRightInd w:val="0"/>
        <w:spacing w:line="276" w:lineRule="auto"/>
        <w:ind w:firstLine="600"/>
        <w:jc w:val="both"/>
        <w:rPr>
          <w:sz w:val="26"/>
          <w:szCs w:val="26"/>
        </w:rPr>
      </w:pPr>
    </w:p>
    <w:p w:rsidR="00221400" w:rsidRPr="00540AE0" w:rsidRDefault="00731D51" w:rsidP="00540AE0">
      <w:pPr>
        <w:widowControl w:val="0"/>
        <w:autoSpaceDE w:val="0"/>
        <w:autoSpaceDN w:val="0"/>
        <w:adjustRightInd w:val="0"/>
        <w:spacing w:line="276" w:lineRule="auto"/>
        <w:ind w:firstLine="600"/>
        <w:jc w:val="both"/>
        <w:rPr>
          <w:sz w:val="26"/>
          <w:szCs w:val="26"/>
        </w:rPr>
      </w:pPr>
      <w:r w:rsidRPr="00540AE0">
        <w:rPr>
          <w:b/>
          <w:sz w:val="26"/>
          <w:szCs w:val="26"/>
        </w:rPr>
        <w:t>Основное мероприятие 7</w:t>
      </w:r>
      <w:r w:rsidRPr="00540AE0">
        <w:rPr>
          <w:color w:val="000000"/>
          <w:sz w:val="26"/>
          <w:szCs w:val="26"/>
        </w:rPr>
        <w:t xml:space="preserve"> </w:t>
      </w:r>
      <w:r w:rsidRPr="00540AE0">
        <w:rPr>
          <w:b/>
          <w:sz w:val="26"/>
          <w:szCs w:val="26"/>
        </w:rPr>
        <w:t xml:space="preserve">«Достижение целевых показателей региональной программы в области развития малых форм хозяйствования на селе» </w:t>
      </w:r>
      <w:r w:rsidRPr="00540AE0">
        <w:rPr>
          <w:sz w:val="26"/>
          <w:szCs w:val="26"/>
        </w:rPr>
        <w:t>направлено на решение следующих задач:</w:t>
      </w:r>
    </w:p>
    <w:p w:rsidR="00731D51" w:rsidRPr="00540AE0" w:rsidRDefault="00731D51" w:rsidP="00540AE0">
      <w:pPr>
        <w:spacing w:line="276" w:lineRule="auto"/>
        <w:ind w:firstLine="600"/>
        <w:jc w:val="both"/>
        <w:rPr>
          <w:color w:val="000000"/>
          <w:sz w:val="26"/>
          <w:szCs w:val="26"/>
          <w:lang w:bidi="ru-RU"/>
        </w:rPr>
      </w:pPr>
      <w:r w:rsidRPr="00540AE0">
        <w:rPr>
          <w:color w:val="000000"/>
          <w:sz w:val="26"/>
          <w:szCs w:val="26"/>
          <w:lang w:bidi="ru-RU"/>
        </w:rPr>
        <w:t>развитие фермерских хозяйств, в том числе семейных животноводческих ферм;</w:t>
      </w:r>
    </w:p>
    <w:p w:rsidR="00731D51" w:rsidRPr="00540AE0" w:rsidRDefault="00731D51" w:rsidP="00540AE0">
      <w:pPr>
        <w:spacing w:line="276" w:lineRule="auto"/>
        <w:jc w:val="both"/>
        <w:rPr>
          <w:color w:val="000000"/>
          <w:sz w:val="26"/>
          <w:szCs w:val="26"/>
          <w:lang w:bidi="ru-RU"/>
        </w:rPr>
      </w:pPr>
      <w:r w:rsidRPr="00540AE0">
        <w:rPr>
          <w:color w:val="000000"/>
          <w:sz w:val="26"/>
          <w:szCs w:val="26"/>
          <w:lang w:bidi="ru-RU"/>
        </w:rPr>
        <w:t xml:space="preserve">        обеспечение доступа малых форм хозяйствования к субсидируемым кредитам банков и займам сельскохозяйственных потребительских кредитных кооперативов (СКПК);</w:t>
      </w:r>
    </w:p>
    <w:p w:rsidR="00221400" w:rsidRPr="00540AE0" w:rsidRDefault="00731D51" w:rsidP="00540AE0">
      <w:pPr>
        <w:pStyle w:val="30"/>
        <w:shd w:val="clear" w:color="auto" w:fill="auto"/>
        <w:tabs>
          <w:tab w:val="left" w:pos="3974"/>
        </w:tabs>
        <w:spacing w:after="0" w:line="276" w:lineRule="auto"/>
        <w:ind w:firstLine="600"/>
        <w:jc w:val="both"/>
        <w:rPr>
          <w:b w:val="0"/>
          <w:bCs w:val="0"/>
          <w:color w:val="000000"/>
          <w:sz w:val="26"/>
          <w:szCs w:val="26"/>
          <w:lang w:eastAsia="ru-RU" w:bidi="ru-RU"/>
        </w:rPr>
      </w:pPr>
      <w:r w:rsidRPr="00540AE0">
        <w:rPr>
          <w:b w:val="0"/>
          <w:bCs w:val="0"/>
          <w:color w:val="000000"/>
          <w:sz w:val="26"/>
          <w:szCs w:val="26"/>
          <w:lang w:eastAsia="ru-RU" w:bidi="ru-RU"/>
        </w:rPr>
        <w:t>развитие сельскохозяйственных потребительски кооперативов.</w:t>
      </w:r>
    </w:p>
    <w:p w:rsidR="00731D51" w:rsidRPr="00540AE0" w:rsidRDefault="00731D51" w:rsidP="00540AE0">
      <w:pPr>
        <w:pStyle w:val="20"/>
        <w:shd w:val="clear" w:color="auto" w:fill="auto"/>
        <w:spacing w:before="0" w:line="276" w:lineRule="auto"/>
        <w:ind w:firstLine="600"/>
      </w:pPr>
      <w:r w:rsidRPr="00540AE0">
        <w:t>Основное мероприятие реализовано следующими мероприятиями:</w:t>
      </w:r>
    </w:p>
    <w:p w:rsidR="00221400" w:rsidRPr="00540AE0" w:rsidRDefault="009E1282" w:rsidP="00540AE0">
      <w:pPr>
        <w:pStyle w:val="30"/>
        <w:shd w:val="clear" w:color="auto" w:fill="auto"/>
        <w:tabs>
          <w:tab w:val="left" w:pos="3974"/>
        </w:tabs>
        <w:spacing w:after="0" w:line="276" w:lineRule="auto"/>
        <w:ind w:firstLine="600"/>
        <w:jc w:val="both"/>
        <w:rPr>
          <w:b w:val="0"/>
          <w:bCs w:val="0"/>
          <w:i/>
          <w:sz w:val="26"/>
          <w:szCs w:val="26"/>
        </w:rPr>
      </w:pPr>
      <w:r w:rsidRPr="00540AE0">
        <w:rPr>
          <w:b w:val="0"/>
          <w:bCs w:val="0"/>
          <w:i/>
          <w:sz w:val="26"/>
          <w:szCs w:val="26"/>
        </w:rPr>
        <w:t>р</w:t>
      </w:r>
      <w:r w:rsidR="00731D51" w:rsidRPr="00540AE0">
        <w:rPr>
          <w:b w:val="0"/>
          <w:bCs w:val="0"/>
          <w:i/>
          <w:sz w:val="26"/>
          <w:szCs w:val="26"/>
        </w:rPr>
        <w:t>азвитие семейных животноводческих ферм</w:t>
      </w:r>
      <w:r w:rsidRPr="00540AE0">
        <w:rPr>
          <w:b w:val="0"/>
          <w:bCs w:val="0"/>
          <w:i/>
          <w:sz w:val="26"/>
          <w:szCs w:val="26"/>
        </w:rPr>
        <w:t>;</w:t>
      </w:r>
    </w:p>
    <w:p w:rsidR="009E1282" w:rsidRPr="00540AE0" w:rsidRDefault="009E1282" w:rsidP="00540AE0">
      <w:pPr>
        <w:pStyle w:val="30"/>
        <w:shd w:val="clear" w:color="auto" w:fill="auto"/>
        <w:tabs>
          <w:tab w:val="left" w:pos="3974"/>
        </w:tabs>
        <w:spacing w:after="0" w:line="276" w:lineRule="auto"/>
        <w:ind w:firstLine="600"/>
        <w:jc w:val="both"/>
        <w:rPr>
          <w:b w:val="0"/>
          <w:bCs w:val="0"/>
          <w:i/>
          <w:sz w:val="26"/>
          <w:szCs w:val="26"/>
        </w:rPr>
      </w:pPr>
      <w:r w:rsidRPr="00540AE0">
        <w:rPr>
          <w:b w:val="0"/>
          <w:bCs w:val="0"/>
          <w:i/>
          <w:sz w:val="26"/>
          <w:szCs w:val="26"/>
        </w:rPr>
        <w:t>государственная поддержка кредитования малых форм хозяйствования;</w:t>
      </w:r>
    </w:p>
    <w:p w:rsidR="009E1282" w:rsidRPr="00540AE0" w:rsidRDefault="009E1282" w:rsidP="00540AE0">
      <w:pPr>
        <w:pStyle w:val="30"/>
        <w:shd w:val="clear" w:color="auto" w:fill="auto"/>
        <w:tabs>
          <w:tab w:val="left" w:pos="3974"/>
        </w:tabs>
        <w:spacing w:after="0" w:line="276" w:lineRule="auto"/>
        <w:ind w:firstLine="600"/>
        <w:jc w:val="both"/>
        <w:rPr>
          <w:b w:val="0"/>
          <w:bCs w:val="0"/>
          <w:i/>
          <w:sz w:val="26"/>
          <w:szCs w:val="26"/>
        </w:rPr>
      </w:pPr>
      <w:r w:rsidRPr="00540AE0">
        <w:rPr>
          <w:b w:val="0"/>
          <w:bCs w:val="0"/>
          <w:i/>
          <w:sz w:val="26"/>
          <w:szCs w:val="26"/>
        </w:rPr>
        <w:t>развитие сельскохозяйственной кооперации.</w:t>
      </w:r>
    </w:p>
    <w:p w:rsidR="009E1282" w:rsidRPr="00540AE0" w:rsidRDefault="00C404CC" w:rsidP="00540AE0">
      <w:pPr>
        <w:widowControl w:val="0"/>
        <w:autoSpaceDE w:val="0"/>
        <w:autoSpaceDN w:val="0"/>
        <w:adjustRightInd w:val="0"/>
        <w:spacing w:line="276" w:lineRule="auto"/>
        <w:ind w:firstLine="600"/>
        <w:jc w:val="both"/>
        <w:rPr>
          <w:color w:val="000000"/>
          <w:sz w:val="26"/>
          <w:szCs w:val="26"/>
          <w:lang w:bidi="ru-RU"/>
        </w:rPr>
      </w:pPr>
      <w:r w:rsidRPr="00540AE0">
        <w:rPr>
          <w:color w:val="000000"/>
          <w:sz w:val="26"/>
          <w:szCs w:val="26"/>
          <w:lang w:bidi="ru-RU"/>
        </w:rPr>
        <w:t>На реализацию основного мероприятия</w:t>
      </w:r>
      <w:r w:rsidR="009E1282" w:rsidRPr="00540AE0">
        <w:rPr>
          <w:color w:val="000000"/>
          <w:sz w:val="26"/>
          <w:szCs w:val="26"/>
          <w:lang w:bidi="ru-RU"/>
        </w:rPr>
        <w:t xml:space="preserve"> 7 в 2019 году было предусмотрено 225 695,5 тыс.  рублей, </w:t>
      </w:r>
      <w:r w:rsidRPr="00540AE0">
        <w:rPr>
          <w:color w:val="000000"/>
          <w:sz w:val="26"/>
          <w:szCs w:val="26"/>
          <w:lang w:bidi="ru-RU"/>
        </w:rPr>
        <w:t>из них</w:t>
      </w:r>
      <w:r w:rsidR="009E1282" w:rsidRPr="00540AE0">
        <w:rPr>
          <w:color w:val="000000"/>
          <w:sz w:val="26"/>
          <w:szCs w:val="26"/>
          <w:lang w:bidi="ru-RU"/>
        </w:rPr>
        <w:t xml:space="preserve"> освоено 188926,2 тыс. </w:t>
      </w:r>
      <w:r w:rsidRPr="00540AE0">
        <w:rPr>
          <w:color w:val="000000"/>
          <w:sz w:val="26"/>
          <w:szCs w:val="26"/>
          <w:lang w:bidi="ru-RU"/>
        </w:rPr>
        <w:t>рублей 84</w:t>
      </w:r>
      <w:r w:rsidR="009E1282" w:rsidRPr="00540AE0">
        <w:rPr>
          <w:color w:val="000000"/>
          <w:sz w:val="26"/>
          <w:szCs w:val="26"/>
          <w:lang w:bidi="ru-RU"/>
        </w:rPr>
        <w:t xml:space="preserve"> </w:t>
      </w:r>
      <w:r w:rsidRPr="00540AE0">
        <w:rPr>
          <w:color w:val="000000"/>
          <w:sz w:val="26"/>
          <w:szCs w:val="26"/>
          <w:lang w:bidi="ru-RU"/>
        </w:rPr>
        <w:t>% исполнение, в том</w:t>
      </w:r>
      <w:r w:rsidR="009E1282" w:rsidRPr="00540AE0">
        <w:rPr>
          <w:color w:val="000000"/>
          <w:sz w:val="26"/>
          <w:szCs w:val="26"/>
          <w:lang w:bidi="ru-RU"/>
        </w:rPr>
        <w:t xml:space="preserve"> числе средства </w:t>
      </w:r>
      <w:r w:rsidRPr="00540AE0">
        <w:rPr>
          <w:color w:val="000000"/>
          <w:sz w:val="26"/>
          <w:szCs w:val="26"/>
          <w:lang w:bidi="ru-RU"/>
        </w:rPr>
        <w:t>республиканского бюджета</w:t>
      </w:r>
      <w:r w:rsidR="009E1282" w:rsidRPr="00540AE0">
        <w:rPr>
          <w:color w:val="000000"/>
          <w:sz w:val="26"/>
          <w:szCs w:val="26"/>
          <w:lang w:bidi="ru-RU"/>
        </w:rPr>
        <w:t xml:space="preserve"> - 9 446,3 тыс. рублей, </w:t>
      </w:r>
      <w:r w:rsidRPr="00540AE0">
        <w:rPr>
          <w:color w:val="000000"/>
          <w:sz w:val="26"/>
          <w:szCs w:val="26"/>
          <w:lang w:bidi="ru-RU"/>
        </w:rPr>
        <w:t>средства федерального бюджета</w:t>
      </w:r>
      <w:r w:rsidR="009E1282" w:rsidRPr="00540AE0">
        <w:rPr>
          <w:color w:val="000000"/>
          <w:sz w:val="26"/>
          <w:szCs w:val="26"/>
          <w:lang w:bidi="ru-RU"/>
        </w:rPr>
        <w:t xml:space="preserve"> - 179 480,0 тыс. рублей.</w:t>
      </w:r>
    </w:p>
    <w:p w:rsidR="009E1282" w:rsidRPr="00540AE0" w:rsidRDefault="009E1282" w:rsidP="00540AE0">
      <w:pPr>
        <w:pStyle w:val="20"/>
        <w:shd w:val="clear" w:color="auto" w:fill="auto"/>
        <w:spacing w:before="0" w:after="81" w:line="276" w:lineRule="auto"/>
        <w:ind w:firstLine="600"/>
      </w:pPr>
      <w:r w:rsidRPr="00540AE0">
        <w:rPr>
          <w:lang w:eastAsia="ru-RU"/>
        </w:rPr>
        <w:t>В результате были достигнуты следующие значения целевых показателей:</w:t>
      </w:r>
    </w:p>
    <w:p w:rsidR="00885824" w:rsidRPr="00540AE0" w:rsidRDefault="00AB315F" w:rsidP="00540AE0">
      <w:pPr>
        <w:spacing w:line="276" w:lineRule="auto"/>
        <w:ind w:firstLine="708"/>
        <w:jc w:val="both"/>
        <w:outlineLvl w:val="3"/>
        <w:rPr>
          <w:sz w:val="26"/>
          <w:szCs w:val="26"/>
        </w:rPr>
      </w:pPr>
      <w:r w:rsidRPr="00540AE0">
        <w:rPr>
          <w:sz w:val="26"/>
          <w:szCs w:val="26"/>
          <w:lang w:eastAsia="en-US"/>
        </w:rPr>
        <w:t>-</w:t>
      </w:r>
      <w:r w:rsidR="00550DEE" w:rsidRPr="00540AE0">
        <w:rPr>
          <w:sz w:val="26"/>
          <w:szCs w:val="26"/>
          <w:lang w:eastAsia="en-US"/>
        </w:rPr>
        <w:t xml:space="preserve">количество семейных животноводческих ферм, осуществляющих развитие своих хозяйств за счет </w:t>
      </w:r>
      <w:proofErr w:type="spellStart"/>
      <w:r w:rsidR="00550DEE" w:rsidRPr="00540AE0">
        <w:rPr>
          <w:sz w:val="26"/>
          <w:szCs w:val="26"/>
          <w:lang w:eastAsia="en-US"/>
        </w:rPr>
        <w:t>грантовой</w:t>
      </w:r>
      <w:proofErr w:type="spellEnd"/>
      <w:r w:rsidR="00550DEE" w:rsidRPr="00540AE0">
        <w:rPr>
          <w:sz w:val="26"/>
          <w:szCs w:val="26"/>
          <w:lang w:eastAsia="en-US"/>
        </w:rPr>
        <w:t xml:space="preserve"> поддержки, составило </w:t>
      </w:r>
      <w:r w:rsidR="00F03204" w:rsidRPr="00540AE0">
        <w:rPr>
          <w:sz w:val="26"/>
          <w:szCs w:val="26"/>
          <w:lang w:eastAsia="en-US"/>
        </w:rPr>
        <w:t>39</w:t>
      </w:r>
      <w:r w:rsidR="00DD58B8" w:rsidRPr="00540AE0">
        <w:rPr>
          <w:sz w:val="26"/>
          <w:szCs w:val="26"/>
          <w:lang w:eastAsia="en-US"/>
        </w:rPr>
        <w:t xml:space="preserve"> </w:t>
      </w:r>
      <w:r w:rsidR="00550DEE" w:rsidRPr="00540AE0">
        <w:rPr>
          <w:sz w:val="26"/>
          <w:szCs w:val="26"/>
          <w:lang w:eastAsia="en-US"/>
        </w:rPr>
        <w:t xml:space="preserve">ед., что в </w:t>
      </w:r>
      <w:r w:rsidRPr="00540AE0">
        <w:rPr>
          <w:sz w:val="26"/>
          <w:szCs w:val="26"/>
          <w:lang w:eastAsia="en-US"/>
        </w:rPr>
        <w:t>3,9</w:t>
      </w:r>
      <w:r w:rsidR="00550DEE" w:rsidRPr="00540AE0">
        <w:rPr>
          <w:sz w:val="26"/>
          <w:szCs w:val="26"/>
          <w:lang w:eastAsia="en-US"/>
        </w:rPr>
        <w:t xml:space="preserve"> раза больше установленного планового значения (</w:t>
      </w:r>
      <w:r w:rsidR="00F03204" w:rsidRPr="00540AE0">
        <w:rPr>
          <w:sz w:val="26"/>
          <w:szCs w:val="26"/>
          <w:lang w:eastAsia="en-US"/>
        </w:rPr>
        <w:t>10</w:t>
      </w:r>
      <w:r w:rsidR="00550DEE" w:rsidRPr="00540AE0">
        <w:rPr>
          <w:sz w:val="26"/>
          <w:szCs w:val="26"/>
          <w:lang w:eastAsia="en-US"/>
        </w:rPr>
        <w:t xml:space="preserve"> ед.). Темп роста к уровню предшествующего года </w:t>
      </w:r>
      <w:r w:rsidR="00DD58B8" w:rsidRPr="00540AE0">
        <w:rPr>
          <w:sz w:val="26"/>
          <w:szCs w:val="26"/>
          <w:lang w:eastAsia="en-US"/>
        </w:rPr>
        <w:t>–</w:t>
      </w:r>
      <w:r w:rsidR="00550DEE" w:rsidRPr="00540AE0">
        <w:rPr>
          <w:sz w:val="26"/>
          <w:szCs w:val="26"/>
          <w:lang w:eastAsia="en-US"/>
        </w:rPr>
        <w:t xml:space="preserve"> </w:t>
      </w:r>
      <w:r w:rsidR="004B4619" w:rsidRPr="00540AE0">
        <w:rPr>
          <w:sz w:val="26"/>
          <w:szCs w:val="26"/>
          <w:lang w:eastAsia="en-US"/>
        </w:rPr>
        <w:t>144</w:t>
      </w:r>
      <w:r w:rsidR="00550DEE" w:rsidRPr="00540AE0">
        <w:rPr>
          <w:sz w:val="26"/>
          <w:szCs w:val="26"/>
          <w:lang w:eastAsia="en-US"/>
        </w:rPr>
        <w:t xml:space="preserve"> % (</w:t>
      </w:r>
      <w:r w:rsidR="004B4619" w:rsidRPr="00540AE0">
        <w:rPr>
          <w:sz w:val="26"/>
          <w:szCs w:val="26"/>
          <w:lang w:eastAsia="en-US"/>
        </w:rPr>
        <w:t>27</w:t>
      </w:r>
      <w:r w:rsidR="00550DEE" w:rsidRPr="00540AE0">
        <w:rPr>
          <w:sz w:val="26"/>
          <w:szCs w:val="26"/>
          <w:lang w:eastAsia="en-US"/>
        </w:rPr>
        <w:t xml:space="preserve"> ед.). Освоен</w:t>
      </w:r>
      <w:r w:rsidR="00BC790F" w:rsidRPr="00540AE0">
        <w:rPr>
          <w:sz w:val="26"/>
          <w:szCs w:val="26"/>
          <w:lang w:eastAsia="en-US"/>
        </w:rPr>
        <w:t>ие 115 000,0 тыс. рублей 100%</w:t>
      </w:r>
      <w:r w:rsidR="00550DEE" w:rsidRPr="00540AE0">
        <w:rPr>
          <w:sz w:val="26"/>
          <w:szCs w:val="26"/>
          <w:lang w:eastAsia="en-US"/>
        </w:rPr>
        <w:t xml:space="preserve"> </w:t>
      </w:r>
      <w:r w:rsidR="00BC790F" w:rsidRPr="00540AE0">
        <w:rPr>
          <w:sz w:val="26"/>
          <w:szCs w:val="26"/>
          <w:lang w:eastAsia="en-US"/>
        </w:rPr>
        <w:t xml:space="preserve">исполнение, </w:t>
      </w:r>
      <w:r w:rsidR="00550DEE" w:rsidRPr="00540AE0">
        <w:rPr>
          <w:sz w:val="26"/>
          <w:szCs w:val="26"/>
          <w:lang w:eastAsia="en-US"/>
        </w:rPr>
        <w:t xml:space="preserve">в том числе средства федерального бюджета </w:t>
      </w:r>
      <w:r w:rsidRPr="00540AE0">
        <w:rPr>
          <w:sz w:val="26"/>
          <w:szCs w:val="26"/>
          <w:lang w:eastAsia="en-US"/>
        </w:rPr>
        <w:t>109</w:t>
      </w:r>
      <w:r w:rsidR="00BC790F" w:rsidRPr="00540AE0">
        <w:rPr>
          <w:sz w:val="26"/>
          <w:szCs w:val="26"/>
          <w:lang w:eastAsia="en-US"/>
        </w:rPr>
        <w:t xml:space="preserve"> </w:t>
      </w:r>
      <w:r w:rsidRPr="00540AE0">
        <w:rPr>
          <w:sz w:val="26"/>
          <w:szCs w:val="26"/>
          <w:lang w:eastAsia="en-US"/>
        </w:rPr>
        <w:t>250,0 тыс. рублей</w:t>
      </w:r>
      <w:r w:rsidR="00550DEE" w:rsidRPr="00540AE0">
        <w:rPr>
          <w:sz w:val="26"/>
          <w:szCs w:val="26"/>
          <w:lang w:eastAsia="en-US"/>
        </w:rPr>
        <w:t>, республиканс</w:t>
      </w:r>
      <w:r w:rsidRPr="00540AE0">
        <w:rPr>
          <w:sz w:val="26"/>
          <w:szCs w:val="26"/>
          <w:lang w:eastAsia="en-US"/>
        </w:rPr>
        <w:t xml:space="preserve">кого бюджета </w:t>
      </w:r>
      <w:r w:rsidR="00885824" w:rsidRPr="00540AE0">
        <w:rPr>
          <w:sz w:val="26"/>
          <w:szCs w:val="26"/>
          <w:lang w:eastAsia="en-US"/>
        </w:rPr>
        <w:t>–</w:t>
      </w:r>
      <w:r w:rsidRPr="00540AE0">
        <w:rPr>
          <w:sz w:val="26"/>
          <w:szCs w:val="26"/>
          <w:lang w:eastAsia="en-US"/>
        </w:rPr>
        <w:t xml:space="preserve"> 5</w:t>
      </w:r>
      <w:r w:rsidR="00885824" w:rsidRPr="00540AE0">
        <w:rPr>
          <w:sz w:val="26"/>
          <w:szCs w:val="26"/>
          <w:lang w:eastAsia="en-US"/>
        </w:rPr>
        <w:t xml:space="preserve"> </w:t>
      </w:r>
      <w:r w:rsidRPr="00540AE0">
        <w:rPr>
          <w:sz w:val="26"/>
          <w:szCs w:val="26"/>
          <w:lang w:eastAsia="en-US"/>
        </w:rPr>
        <w:t>750.0 тыс. рублей</w:t>
      </w:r>
      <w:r w:rsidR="00550DEE" w:rsidRPr="00540AE0">
        <w:rPr>
          <w:sz w:val="26"/>
          <w:szCs w:val="26"/>
          <w:lang w:eastAsia="en-US"/>
        </w:rPr>
        <w:t xml:space="preserve">, привлечены средства участников программы </w:t>
      </w:r>
      <w:r w:rsidR="00885824" w:rsidRPr="00540AE0">
        <w:rPr>
          <w:sz w:val="26"/>
          <w:szCs w:val="26"/>
          <w:lang w:eastAsia="en-US"/>
        </w:rPr>
        <w:t>–</w:t>
      </w:r>
      <w:r w:rsidR="00550DEE" w:rsidRPr="00540AE0">
        <w:rPr>
          <w:sz w:val="26"/>
          <w:szCs w:val="26"/>
          <w:lang w:eastAsia="en-US"/>
        </w:rPr>
        <w:t xml:space="preserve"> </w:t>
      </w:r>
      <w:r w:rsidR="00885824" w:rsidRPr="00540AE0">
        <w:rPr>
          <w:sz w:val="26"/>
          <w:szCs w:val="26"/>
          <w:lang w:eastAsia="en-US"/>
        </w:rPr>
        <w:t>76 400,0</w:t>
      </w:r>
      <w:r w:rsidR="00550DEE" w:rsidRPr="00540AE0">
        <w:rPr>
          <w:sz w:val="26"/>
          <w:szCs w:val="26"/>
          <w:lang w:eastAsia="en-US"/>
        </w:rPr>
        <w:t xml:space="preserve"> тыс. руб</w:t>
      </w:r>
      <w:r w:rsidR="00885824" w:rsidRPr="00540AE0">
        <w:rPr>
          <w:sz w:val="26"/>
          <w:szCs w:val="26"/>
          <w:lang w:eastAsia="en-US"/>
        </w:rPr>
        <w:t>лей</w:t>
      </w:r>
      <w:r w:rsidR="00550DEE" w:rsidRPr="00540AE0">
        <w:rPr>
          <w:sz w:val="26"/>
          <w:szCs w:val="26"/>
          <w:lang w:eastAsia="en-US"/>
        </w:rPr>
        <w:t xml:space="preserve">. По итогам конкурсного отбора семейным животноводческим фермам гранты предоставлены </w:t>
      </w:r>
      <w:r w:rsidR="00F03204" w:rsidRPr="00540AE0">
        <w:rPr>
          <w:sz w:val="26"/>
          <w:szCs w:val="26"/>
          <w:lang w:eastAsia="en-US"/>
        </w:rPr>
        <w:t>3</w:t>
      </w:r>
      <w:r w:rsidR="00550DEE" w:rsidRPr="00540AE0">
        <w:rPr>
          <w:sz w:val="26"/>
          <w:szCs w:val="26"/>
          <w:lang w:eastAsia="en-US"/>
        </w:rPr>
        <w:t xml:space="preserve">9 фермерам из </w:t>
      </w:r>
      <w:r w:rsidR="00290445" w:rsidRPr="00540AE0">
        <w:rPr>
          <w:sz w:val="26"/>
          <w:szCs w:val="26"/>
          <w:lang w:eastAsia="en-US"/>
        </w:rPr>
        <w:t>78</w:t>
      </w:r>
      <w:r w:rsidR="00550DEE" w:rsidRPr="00540AE0">
        <w:rPr>
          <w:sz w:val="26"/>
          <w:szCs w:val="26"/>
          <w:lang w:eastAsia="en-US"/>
        </w:rPr>
        <w:t xml:space="preserve"> претендентов. Средний размер гранта составил </w:t>
      </w:r>
      <w:r w:rsidR="00F03204" w:rsidRPr="00540AE0">
        <w:rPr>
          <w:sz w:val="26"/>
          <w:szCs w:val="26"/>
          <w:lang w:eastAsia="en-US"/>
        </w:rPr>
        <w:t>2948,7</w:t>
      </w:r>
      <w:r w:rsidRPr="00540AE0">
        <w:rPr>
          <w:sz w:val="26"/>
          <w:szCs w:val="26"/>
          <w:lang w:eastAsia="en-US"/>
        </w:rPr>
        <w:t xml:space="preserve"> тыс. рублей. Средства были направлены на приобретение сельскохозяйственной техники, животных, на строительство и модернизацию ферм. </w:t>
      </w:r>
    </w:p>
    <w:p w:rsidR="00550DEE" w:rsidRPr="00540AE0" w:rsidRDefault="00550DEE" w:rsidP="00540AE0">
      <w:pPr>
        <w:pStyle w:val="20"/>
        <w:shd w:val="clear" w:color="auto" w:fill="auto"/>
        <w:spacing w:before="0" w:line="276" w:lineRule="auto"/>
        <w:ind w:firstLine="600"/>
      </w:pPr>
      <w:r w:rsidRPr="00540AE0">
        <w:t>Проведение мероприятий по конкурсному отбору для предоставления субсидий, направленных на поддержку начинающих фермеров в 201</w:t>
      </w:r>
      <w:r w:rsidR="00BC790F" w:rsidRPr="00540AE0">
        <w:t>9</w:t>
      </w:r>
      <w:r w:rsidRPr="00540AE0">
        <w:t xml:space="preserve"> году, не </w:t>
      </w:r>
      <w:r w:rsidRPr="00540AE0">
        <w:lastRenderedPageBreak/>
        <w:t>проводилось.</w:t>
      </w:r>
    </w:p>
    <w:p w:rsidR="00550DEE" w:rsidRPr="00540AE0" w:rsidRDefault="00885824" w:rsidP="00540AE0">
      <w:pPr>
        <w:pStyle w:val="20"/>
        <w:shd w:val="clear" w:color="auto" w:fill="auto"/>
        <w:spacing w:before="0" w:line="276" w:lineRule="auto"/>
        <w:ind w:firstLine="780"/>
      </w:pPr>
      <w:r w:rsidRPr="00540AE0">
        <w:t>-</w:t>
      </w:r>
      <w:r w:rsidR="00550DEE" w:rsidRPr="00540AE0">
        <w:t xml:space="preserve">количество новых постоянных рабочих мест, созданных в крестьянских (фермерских) хозяйствах, осуществивших проекты создания и развития своих хозяйств с помощью средств </w:t>
      </w:r>
      <w:proofErr w:type="spellStart"/>
      <w:r w:rsidR="00550DEE" w:rsidRPr="00540AE0">
        <w:t>грантовой</w:t>
      </w:r>
      <w:proofErr w:type="spellEnd"/>
      <w:r w:rsidR="00550DEE" w:rsidRPr="00540AE0">
        <w:t xml:space="preserve"> поддержки, составило </w:t>
      </w:r>
      <w:r w:rsidRPr="00540AE0">
        <w:t>108</w:t>
      </w:r>
      <w:r w:rsidR="00550DEE" w:rsidRPr="00540AE0">
        <w:t xml:space="preserve"> ед., что составляет </w:t>
      </w:r>
      <w:r w:rsidRPr="00540AE0">
        <w:t>142</w:t>
      </w:r>
      <w:r w:rsidR="00550DEE" w:rsidRPr="00540AE0">
        <w:t xml:space="preserve"> % от установленного планового значения</w:t>
      </w:r>
      <w:r w:rsidRPr="00540AE0">
        <w:t xml:space="preserve"> (76 ед.)</w:t>
      </w:r>
      <w:r w:rsidR="00550DEE" w:rsidRPr="00540AE0">
        <w:t>;</w:t>
      </w:r>
    </w:p>
    <w:p w:rsidR="00550DEE" w:rsidRPr="00540AE0" w:rsidRDefault="00550DEE" w:rsidP="00540AE0">
      <w:pPr>
        <w:pStyle w:val="20"/>
        <w:numPr>
          <w:ilvl w:val="0"/>
          <w:numId w:val="10"/>
        </w:numPr>
        <w:shd w:val="clear" w:color="auto" w:fill="auto"/>
        <w:tabs>
          <w:tab w:val="left" w:pos="822"/>
        </w:tabs>
        <w:spacing w:before="0" w:line="276" w:lineRule="auto"/>
        <w:ind w:firstLine="600"/>
      </w:pPr>
      <w:r w:rsidRPr="00540AE0">
        <w:t xml:space="preserve">прирост объема сельскохозяйственной продукции, произведенной крестьянскими (фермерскими) хозяйствами, включая индивидуальных предпринимателей, получившими </w:t>
      </w:r>
      <w:proofErr w:type="spellStart"/>
      <w:r w:rsidRPr="00540AE0">
        <w:t>грантовую</w:t>
      </w:r>
      <w:proofErr w:type="spellEnd"/>
      <w:r w:rsidRPr="00540AE0">
        <w:t xml:space="preserve"> поддержку, к году, предшествующему году предоставления субсидии, составил </w:t>
      </w:r>
      <w:r w:rsidR="00885824" w:rsidRPr="00540AE0">
        <w:t>19,74</w:t>
      </w:r>
      <w:r w:rsidRPr="00540AE0">
        <w:t xml:space="preserve"> %, что составляет </w:t>
      </w:r>
      <w:r w:rsidR="00885824" w:rsidRPr="00540AE0">
        <w:t>197,4</w:t>
      </w:r>
      <w:r w:rsidRPr="00540AE0">
        <w:t xml:space="preserve"> % от установл</w:t>
      </w:r>
      <w:r w:rsidR="00885824" w:rsidRPr="00540AE0">
        <w:t>енного планового значения (10,0</w:t>
      </w:r>
      <w:r w:rsidRPr="00540AE0">
        <w:t>.);</w:t>
      </w:r>
    </w:p>
    <w:p w:rsidR="00C5754A" w:rsidRPr="00540AE0" w:rsidRDefault="004B4619" w:rsidP="00540AE0">
      <w:pPr>
        <w:widowControl w:val="0"/>
        <w:autoSpaceDE w:val="0"/>
        <w:autoSpaceDN w:val="0"/>
        <w:adjustRightInd w:val="0"/>
        <w:spacing w:line="276" w:lineRule="auto"/>
        <w:jc w:val="both"/>
        <w:rPr>
          <w:sz w:val="26"/>
          <w:szCs w:val="26"/>
          <w:lang w:eastAsia="en-US"/>
        </w:rPr>
      </w:pPr>
      <w:r w:rsidRPr="00540AE0">
        <w:rPr>
          <w:sz w:val="26"/>
          <w:szCs w:val="26"/>
        </w:rPr>
        <w:tab/>
      </w:r>
      <w:r w:rsidRPr="00540AE0">
        <w:rPr>
          <w:sz w:val="26"/>
          <w:szCs w:val="26"/>
          <w:lang w:eastAsia="en-US"/>
        </w:rPr>
        <w:t xml:space="preserve">- </w:t>
      </w:r>
      <w:r w:rsidR="00885824" w:rsidRPr="00540AE0">
        <w:rPr>
          <w:sz w:val="26"/>
          <w:szCs w:val="26"/>
          <w:lang w:eastAsia="en-US"/>
        </w:rPr>
        <w:t xml:space="preserve">количество </w:t>
      </w:r>
      <w:r w:rsidRPr="00540AE0">
        <w:rPr>
          <w:sz w:val="26"/>
          <w:szCs w:val="26"/>
          <w:lang w:eastAsia="en-US"/>
        </w:rPr>
        <w:t xml:space="preserve">сельскохозяйственных потребительских кооперативов, осуществляющих развитие материально-технической базы за счет </w:t>
      </w:r>
      <w:proofErr w:type="spellStart"/>
      <w:r w:rsidRPr="00540AE0">
        <w:rPr>
          <w:sz w:val="26"/>
          <w:szCs w:val="26"/>
          <w:lang w:eastAsia="en-US"/>
        </w:rPr>
        <w:t>грантовой</w:t>
      </w:r>
      <w:proofErr w:type="spellEnd"/>
      <w:r w:rsidRPr="00540AE0">
        <w:rPr>
          <w:sz w:val="26"/>
          <w:szCs w:val="26"/>
          <w:lang w:eastAsia="en-US"/>
        </w:rPr>
        <w:t xml:space="preserve"> поддержки, составило 3 ед., что что составляет 100 % от установленного планового значения (3 ед.). Темп роста к уровню предшествующего года – 100 % (3 ед.). Освоение</w:t>
      </w:r>
      <w:r w:rsidR="004172E4" w:rsidRPr="00540AE0">
        <w:rPr>
          <w:sz w:val="26"/>
          <w:szCs w:val="26"/>
          <w:lang w:eastAsia="en-US"/>
        </w:rPr>
        <w:t>-</w:t>
      </w:r>
      <w:r w:rsidRPr="00540AE0">
        <w:rPr>
          <w:sz w:val="26"/>
          <w:szCs w:val="26"/>
          <w:lang w:eastAsia="en-US"/>
        </w:rPr>
        <w:t xml:space="preserve"> 73873,7</w:t>
      </w:r>
      <w:r w:rsidR="004172E4" w:rsidRPr="00540AE0">
        <w:rPr>
          <w:sz w:val="26"/>
          <w:szCs w:val="26"/>
          <w:lang w:eastAsia="en-US"/>
        </w:rPr>
        <w:t xml:space="preserve"> </w:t>
      </w:r>
      <w:r w:rsidRPr="00540AE0">
        <w:rPr>
          <w:sz w:val="26"/>
          <w:szCs w:val="26"/>
          <w:lang w:eastAsia="en-US"/>
        </w:rPr>
        <w:t>тыс. рублей 99,2 % исполнение, в том числе средства федерального бюджета 70</w:t>
      </w:r>
      <w:r w:rsidR="004172E4" w:rsidRPr="00540AE0">
        <w:rPr>
          <w:sz w:val="26"/>
          <w:szCs w:val="26"/>
          <w:lang w:eastAsia="en-US"/>
        </w:rPr>
        <w:t xml:space="preserve"> </w:t>
      </w:r>
      <w:r w:rsidRPr="00540AE0">
        <w:rPr>
          <w:sz w:val="26"/>
          <w:szCs w:val="26"/>
          <w:lang w:eastAsia="en-US"/>
        </w:rPr>
        <w:t xml:space="preserve">180,0 тыс. рублей, республиканского бюджета – </w:t>
      </w:r>
      <w:r w:rsidR="004172E4" w:rsidRPr="00540AE0">
        <w:rPr>
          <w:sz w:val="26"/>
          <w:szCs w:val="26"/>
          <w:lang w:eastAsia="en-US"/>
        </w:rPr>
        <w:t>3693,7</w:t>
      </w:r>
      <w:r w:rsidRPr="00540AE0">
        <w:rPr>
          <w:sz w:val="26"/>
          <w:szCs w:val="26"/>
          <w:lang w:eastAsia="en-US"/>
        </w:rPr>
        <w:t xml:space="preserve"> тыс. рублей, привлечены средства участников программы – </w:t>
      </w:r>
      <w:r w:rsidR="004172E4" w:rsidRPr="00540AE0">
        <w:rPr>
          <w:sz w:val="26"/>
          <w:szCs w:val="26"/>
          <w:lang w:eastAsia="en-US"/>
        </w:rPr>
        <w:t>48 800,9</w:t>
      </w:r>
      <w:r w:rsidRPr="00540AE0">
        <w:rPr>
          <w:sz w:val="26"/>
          <w:szCs w:val="26"/>
          <w:lang w:eastAsia="en-US"/>
        </w:rPr>
        <w:t xml:space="preserve"> тыс. рублей. По итогам конкурсного отбора </w:t>
      </w:r>
      <w:r w:rsidR="00290445" w:rsidRPr="00540AE0">
        <w:rPr>
          <w:sz w:val="26"/>
          <w:szCs w:val="26"/>
          <w:lang w:eastAsia="en-US"/>
        </w:rPr>
        <w:t xml:space="preserve">сельскохозяйственным потребительским кооперативам </w:t>
      </w:r>
      <w:r w:rsidRPr="00540AE0">
        <w:rPr>
          <w:sz w:val="26"/>
          <w:szCs w:val="26"/>
          <w:lang w:eastAsia="en-US"/>
        </w:rPr>
        <w:t xml:space="preserve">гранты предоставлены 3 </w:t>
      </w:r>
      <w:r w:rsidR="00AA2ED6" w:rsidRPr="00540AE0">
        <w:rPr>
          <w:sz w:val="26"/>
          <w:szCs w:val="26"/>
          <w:lang w:eastAsia="en-US"/>
        </w:rPr>
        <w:t>кооперативам</w:t>
      </w:r>
      <w:r w:rsidRPr="00540AE0">
        <w:rPr>
          <w:sz w:val="26"/>
          <w:szCs w:val="26"/>
          <w:lang w:eastAsia="en-US"/>
        </w:rPr>
        <w:t xml:space="preserve">. Средний размер гранта составил </w:t>
      </w:r>
      <w:r w:rsidR="004172E4" w:rsidRPr="00540AE0">
        <w:rPr>
          <w:sz w:val="26"/>
          <w:szCs w:val="26"/>
          <w:lang w:eastAsia="en-US"/>
        </w:rPr>
        <w:t>24624,6</w:t>
      </w:r>
      <w:r w:rsidRPr="00540AE0">
        <w:rPr>
          <w:sz w:val="26"/>
          <w:szCs w:val="26"/>
          <w:lang w:eastAsia="en-US"/>
        </w:rPr>
        <w:t xml:space="preserve"> тыс. рублей. </w:t>
      </w:r>
    </w:p>
    <w:p w:rsidR="005A4B56" w:rsidRPr="00540AE0" w:rsidRDefault="005A4B56" w:rsidP="00540AE0">
      <w:pPr>
        <w:widowControl w:val="0"/>
        <w:autoSpaceDE w:val="0"/>
        <w:autoSpaceDN w:val="0"/>
        <w:adjustRightInd w:val="0"/>
        <w:spacing w:line="276" w:lineRule="auto"/>
        <w:ind w:firstLine="708"/>
        <w:jc w:val="both"/>
        <w:rPr>
          <w:sz w:val="26"/>
          <w:szCs w:val="26"/>
        </w:rPr>
      </w:pPr>
      <w:r w:rsidRPr="00540AE0">
        <w:rPr>
          <w:sz w:val="26"/>
          <w:szCs w:val="26"/>
          <w:lang w:eastAsia="en-US"/>
        </w:rPr>
        <w:t>Господдержку получили:</w:t>
      </w:r>
    </w:p>
    <w:p w:rsidR="005A4B56" w:rsidRPr="00540AE0" w:rsidRDefault="005A4B56" w:rsidP="00540AE0">
      <w:pPr>
        <w:spacing w:line="276" w:lineRule="auto"/>
        <w:ind w:firstLine="708"/>
        <w:jc w:val="both"/>
        <w:rPr>
          <w:sz w:val="26"/>
          <w:szCs w:val="26"/>
          <w:lang w:eastAsia="en-US"/>
        </w:rPr>
      </w:pPr>
      <w:r w:rsidRPr="00540AE0">
        <w:rPr>
          <w:sz w:val="26"/>
          <w:szCs w:val="26"/>
          <w:lang w:eastAsia="en-US"/>
        </w:rPr>
        <w:t xml:space="preserve">СПСК «Орион» по заготовке, </w:t>
      </w:r>
      <w:r w:rsidR="00282489" w:rsidRPr="00540AE0">
        <w:rPr>
          <w:sz w:val="26"/>
          <w:szCs w:val="26"/>
          <w:lang w:eastAsia="en-US"/>
        </w:rPr>
        <w:t>проработке и сбыту сельскохозяйственной продукции;</w:t>
      </w:r>
      <w:r w:rsidRPr="00540AE0">
        <w:rPr>
          <w:sz w:val="26"/>
          <w:szCs w:val="26"/>
          <w:lang w:eastAsia="en-US"/>
        </w:rPr>
        <w:t xml:space="preserve"> </w:t>
      </w:r>
    </w:p>
    <w:p w:rsidR="005A4B56" w:rsidRPr="00540AE0" w:rsidRDefault="005A4B56" w:rsidP="00540AE0">
      <w:pPr>
        <w:spacing w:line="276" w:lineRule="auto"/>
        <w:ind w:firstLine="708"/>
        <w:jc w:val="both"/>
        <w:rPr>
          <w:sz w:val="26"/>
          <w:szCs w:val="26"/>
          <w:lang w:eastAsia="en-US"/>
        </w:rPr>
      </w:pPr>
      <w:r w:rsidRPr="00540AE0">
        <w:rPr>
          <w:sz w:val="26"/>
          <w:szCs w:val="26"/>
          <w:lang w:eastAsia="en-US"/>
        </w:rPr>
        <w:t>СПСК «Ресурс»</w:t>
      </w:r>
      <w:r w:rsidR="00282489" w:rsidRPr="00540AE0">
        <w:rPr>
          <w:sz w:val="26"/>
          <w:szCs w:val="26"/>
          <w:lang w:eastAsia="en-US"/>
        </w:rPr>
        <w:t xml:space="preserve"> на развитие рыбоводства;</w:t>
      </w:r>
    </w:p>
    <w:p w:rsidR="00282489" w:rsidRPr="00540AE0" w:rsidRDefault="005A4B56" w:rsidP="00540AE0">
      <w:pPr>
        <w:widowControl w:val="0"/>
        <w:autoSpaceDE w:val="0"/>
        <w:autoSpaceDN w:val="0"/>
        <w:adjustRightInd w:val="0"/>
        <w:spacing w:line="276" w:lineRule="auto"/>
        <w:ind w:firstLine="708"/>
        <w:jc w:val="both"/>
        <w:rPr>
          <w:color w:val="FF0000"/>
          <w:sz w:val="26"/>
          <w:szCs w:val="26"/>
          <w:lang w:eastAsia="en-US"/>
        </w:rPr>
      </w:pPr>
      <w:r w:rsidRPr="00540AE0">
        <w:rPr>
          <w:sz w:val="26"/>
          <w:szCs w:val="26"/>
          <w:lang w:eastAsia="en-US"/>
        </w:rPr>
        <w:t>ССПК «Декор»</w:t>
      </w:r>
      <w:r w:rsidR="00282489" w:rsidRPr="00540AE0">
        <w:rPr>
          <w:sz w:val="26"/>
          <w:szCs w:val="26"/>
          <w:lang w:eastAsia="en-US"/>
        </w:rPr>
        <w:t xml:space="preserve"> на строительство и оснащение молокоперерабатывающего комплекса.;</w:t>
      </w:r>
    </w:p>
    <w:p w:rsidR="004172E4" w:rsidRPr="00540AE0" w:rsidRDefault="004172E4" w:rsidP="00540AE0">
      <w:pPr>
        <w:pStyle w:val="20"/>
        <w:shd w:val="clear" w:color="auto" w:fill="auto"/>
        <w:spacing w:before="0" w:line="276" w:lineRule="auto"/>
        <w:ind w:firstLine="780"/>
      </w:pPr>
      <w:r w:rsidRPr="00540AE0">
        <w:t>- количество новых постоянных рабочих мест, созданных в сельскохозяйственных потребительских кооперативах, получивших государственную поддержку - 26 ед., что составляет 137% от установленного планового значения (19 ед.);</w:t>
      </w:r>
    </w:p>
    <w:p w:rsidR="004172E4" w:rsidRPr="00540AE0" w:rsidRDefault="004172E4" w:rsidP="00540AE0">
      <w:pPr>
        <w:pStyle w:val="20"/>
        <w:numPr>
          <w:ilvl w:val="0"/>
          <w:numId w:val="10"/>
        </w:numPr>
        <w:shd w:val="clear" w:color="auto" w:fill="auto"/>
        <w:spacing w:before="0" w:line="276" w:lineRule="auto"/>
        <w:ind w:firstLine="709"/>
      </w:pPr>
      <w:r w:rsidRPr="00540AE0">
        <w:t xml:space="preserve">прирост объема </w:t>
      </w:r>
      <w:r w:rsidR="00C5754A" w:rsidRPr="00540AE0">
        <w:t>сельскохозяйственной</w:t>
      </w:r>
      <w:r w:rsidRPr="00540AE0">
        <w:t xml:space="preserve"> продукции, реализованной сельскохозяйственными потребительскими кооперативами, получившими государственную поддержку (по отношению к предыдущему году) - 219,01 % что составляет 2190 % от установленного планового значения (10,0%);</w:t>
      </w:r>
    </w:p>
    <w:p w:rsidR="00284AA2" w:rsidRPr="00540AE0" w:rsidRDefault="00284AA2" w:rsidP="00540AE0">
      <w:pPr>
        <w:pStyle w:val="20"/>
        <w:shd w:val="clear" w:color="auto" w:fill="auto"/>
        <w:spacing w:before="0" w:line="276" w:lineRule="auto"/>
        <w:ind w:firstLine="780"/>
      </w:pPr>
      <w:r w:rsidRPr="00540AE0">
        <w:t xml:space="preserve">- количество субсидируемых кредитов (займов), по малым формам хозяйствования АПК </w:t>
      </w:r>
      <w:r w:rsidR="00C5754A" w:rsidRPr="00540AE0">
        <w:t>-</w:t>
      </w:r>
      <w:r w:rsidR="001A5A3B" w:rsidRPr="00540AE0">
        <w:t xml:space="preserve"> 2715</w:t>
      </w:r>
      <w:r w:rsidRPr="00540AE0">
        <w:t xml:space="preserve">, что </w:t>
      </w:r>
      <w:r w:rsidR="00C5754A" w:rsidRPr="00540AE0">
        <w:t>на</w:t>
      </w:r>
      <w:r w:rsidRPr="00540AE0">
        <w:t xml:space="preserve"> </w:t>
      </w:r>
      <w:r w:rsidR="00046DD9" w:rsidRPr="00540AE0">
        <w:t xml:space="preserve">0,3 </w:t>
      </w:r>
      <w:r w:rsidR="00282489" w:rsidRPr="00540AE0">
        <w:t>% меньше</w:t>
      </w:r>
      <w:r w:rsidR="00046DD9" w:rsidRPr="00540AE0">
        <w:t xml:space="preserve"> </w:t>
      </w:r>
      <w:r w:rsidRPr="00540AE0">
        <w:t>от установленн</w:t>
      </w:r>
      <w:r w:rsidR="00C5754A" w:rsidRPr="00540AE0">
        <w:t>ого планового значения (2721</w:t>
      </w:r>
      <w:r w:rsidRPr="00540AE0">
        <w:t>)</w:t>
      </w:r>
      <w:r w:rsidR="00282489" w:rsidRPr="00540AE0">
        <w:t>. Желаемая тенденция показателя, чем меньше- тем лучше, достигнута благодаря своевременному погашению кредитов взятыми малыми формами хозяйствования</w:t>
      </w:r>
      <w:r w:rsidRPr="00540AE0">
        <w:t>;</w:t>
      </w:r>
    </w:p>
    <w:p w:rsidR="00885824" w:rsidRPr="00540AE0" w:rsidRDefault="00284AA2" w:rsidP="00540AE0">
      <w:pPr>
        <w:pStyle w:val="20"/>
        <w:shd w:val="clear" w:color="auto" w:fill="auto"/>
        <w:tabs>
          <w:tab w:val="left" w:pos="889"/>
        </w:tabs>
        <w:spacing w:before="0" w:line="276" w:lineRule="auto"/>
      </w:pPr>
      <w:r w:rsidRPr="00540AE0">
        <w:tab/>
        <w:t>-</w:t>
      </w:r>
      <w:r w:rsidR="006968F4" w:rsidRPr="00540AE0">
        <w:t xml:space="preserve"> </w:t>
      </w:r>
      <w:r w:rsidRPr="00540AE0">
        <w:t xml:space="preserve">остаток ссудной задолженности по долгосрочным, среднесрочным и краткосрочным кредитам, взятым малыми формами хозяйствования - 1326,84 млн. рублей, что на </w:t>
      </w:r>
      <w:r w:rsidR="009024BC" w:rsidRPr="00540AE0">
        <w:t xml:space="preserve">3,1 млн. рублей меньше </w:t>
      </w:r>
      <w:r w:rsidR="006968F4" w:rsidRPr="00540AE0">
        <w:t>планово</w:t>
      </w:r>
      <w:r w:rsidR="009024BC" w:rsidRPr="00540AE0">
        <w:t>го</w:t>
      </w:r>
      <w:r w:rsidR="006968F4" w:rsidRPr="00540AE0">
        <w:t xml:space="preserve"> значени</w:t>
      </w:r>
      <w:r w:rsidR="009024BC" w:rsidRPr="00540AE0">
        <w:t>я</w:t>
      </w:r>
      <w:r w:rsidR="006968F4" w:rsidRPr="00540AE0">
        <w:t xml:space="preserve"> (1329,94 млн. рублей)</w:t>
      </w:r>
      <w:r w:rsidR="00282489" w:rsidRPr="00540AE0">
        <w:t xml:space="preserve"> </w:t>
      </w:r>
      <w:r w:rsidR="00282489" w:rsidRPr="00540AE0">
        <w:lastRenderedPageBreak/>
        <w:t>Желаемая тенденция показателя, чем меньше- тем лучше, достигнута.</w:t>
      </w:r>
    </w:p>
    <w:p w:rsidR="00B57430" w:rsidRPr="00540AE0" w:rsidRDefault="00B57430" w:rsidP="00540AE0">
      <w:pPr>
        <w:pStyle w:val="40"/>
        <w:shd w:val="clear" w:color="auto" w:fill="auto"/>
        <w:spacing w:before="0" w:after="364" w:line="276" w:lineRule="auto"/>
        <w:ind w:firstLine="600"/>
        <w:rPr>
          <w:sz w:val="26"/>
          <w:szCs w:val="26"/>
        </w:rPr>
      </w:pPr>
      <w:r w:rsidRPr="00540AE0">
        <w:rPr>
          <w:sz w:val="26"/>
          <w:szCs w:val="26"/>
        </w:rPr>
        <w:t>Оценка эффективности результативности основного мероприятия</w:t>
      </w:r>
      <w:r w:rsidRPr="00540AE0">
        <w:rPr>
          <w:color w:val="000000"/>
          <w:sz w:val="26"/>
          <w:szCs w:val="26"/>
        </w:rPr>
        <w:t xml:space="preserve"> </w:t>
      </w:r>
      <w:r w:rsidRPr="00540AE0">
        <w:rPr>
          <w:sz w:val="26"/>
          <w:szCs w:val="26"/>
        </w:rPr>
        <w:t>7 (степень достижения показателей основного мероприятия) – 1,76 баллов.</w:t>
      </w:r>
    </w:p>
    <w:p w:rsidR="000132C8" w:rsidRPr="00540AE0" w:rsidRDefault="000132C8" w:rsidP="00540AE0">
      <w:pPr>
        <w:pStyle w:val="a4"/>
        <w:spacing w:line="276" w:lineRule="auto"/>
        <w:jc w:val="both"/>
        <w:rPr>
          <w:rFonts w:ascii="Times New Roman" w:eastAsia="Times New Roman" w:hAnsi="Times New Roman" w:cs="Times New Roman"/>
          <w:b/>
          <w:sz w:val="26"/>
          <w:szCs w:val="26"/>
        </w:rPr>
      </w:pPr>
    </w:p>
    <w:p w:rsidR="00564922" w:rsidRPr="00540AE0" w:rsidRDefault="00C5754A" w:rsidP="00540AE0">
      <w:pPr>
        <w:pStyle w:val="a4"/>
        <w:spacing w:line="276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540AE0">
        <w:rPr>
          <w:rFonts w:ascii="Times New Roman" w:eastAsia="Times New Roman" w:hAnsi="Times New Roman" w:cs="Times New Roman"/>
          <w:b/>
          <w:sz w:val="26"/>
          <w:szCs w:val="26"/>
        </w:rPr>
        <w:t xml:space="preserve">  </w:t>
      </w:r>
      <w:r w:rsidR="00564922" w:rsidRPr="00540AE0">
        <w:rPr>
          <w:rFonts w:ascii="Times New Roman" w:eastAsia="Times New Roman" w:hAnsi="Times New Roman" w:cs="Times New Roman"/>
          <w:b/>
          <w:sz w:val="26"/>
          <w:szCs w:val="26"/>
        </w:rPr>
        <w:tab/>
      </w:r>
      <w:r w:rsidRPr="00540AE0">
        <w:rPr>
          <w:rFonts w:ascii="Times New Roman" w:eastAsia="Times New Roman" w:hAnsi="Times New Roman" w:cs="Times New Roman"/>
          <w:b/>
          <w:sz w:val="26"/>
          <w:szCs w:val="26"/>
        </w:rPr>
        <w:t>Подпрограмма ГП</w:t>
      </w:r>
      <w:r w:rsidRPr="00540AE0">
        <w:rPr>
          <w:b/>
          <w:color w:val="000000"/>
          <w:sz w:val="26"/>
          <w:szCs w:val="26"/>
        </w:rPr>
        <w:t xml:space="preserve"> </w:t>
      </w:r>
      <w:r w:rsidRPr="00540AE0">
        <w:rPr>
          <w:rFonts w:ascii="Times New Roman" w:eastAsia="Times New Roman" w:hAnsi="Times New Roman" w:cs="Times New Roman"/>
          <w:b/>
          <w:sz w:val="26"/>
          <w:szCs w:val="26"/>
        </w:rPr>
        <w:t>6.</w:t>
      </w:r>
      <w:r w:rsidRPr="00540AE0">
        <w:rPr>
          <w:b/>
          <w:color w:val="000000"/>
          <w:sz w:val="26"/>
          <w:szCs w:val="26"/>
        </w:rPr>
        <w:t xml:space="preserve"> </w:t>
      </w:r>
      <w:r w:rsidR="00B167E4" w:rsidRPr="00540AE0">
        <w:rPr>
          <w:rFonts w:ascii="Times New Roman" w:eastAsia="Times New Roman" w:hAnsi="Times New Roman" w:cs="Times New Roman"/>
          <w:b/>
          <w:sz w:val="26"/>
          <w:szCs w:val="26"/>
        </w:rPr>
        <w:t>«</w:t>
      </w:r>
      <w:r w:rsidRPr="00540AE0">
        <w:rPr>
          <w:rFonts w:ascii="Times New Roman" w:eastAsia="Times New Roman" w:hAnsi="Times New Roman" w:cs="Times New Roman"/>
          <w:b/>
          <w:sz w:val="26"/>
          <w:szCs w:val="26"/>
        </w:rPr>
        <w:t>Стимулирование инвестиционной деятельности агропромышленного комплекса</w:t>
      </w:r>
      <w:r w:rsidR="00B167E4" w:rsidRPr="00540AE0">
        <w:rPr>
          <w:rFonts w:ascii="Times New Roman" w:eastAsia="Times New Roman" w:hAnsi="Times New Roman" w:cs="Times New Roman"/>
          <w:b/>
          <w:sz w:val="26"/>
          <w:szCs w:val="26"/>
        </w:rPr>
        <w:t>»</w:t>
      </w:r>
      <w:r w:rsidR="00845E56" w:rsidRPr="00540AE0">
        <w:rPr>
          <w:rFonts w:ascii="Times New Roman" w:eastAsia="Times New Roman" w:hAnsi="Times New Roman" w:cs="Times New Roman"/>
          <w:b/>
          <w:sz w:val="26"/>
          <w:szCs w:val="26"/>
        </w:rPr>
        <w:t>.</w:t>
      </w:r>
      <w:r w:rsidR="007A7B70" w:rsidRPr="00540AE0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</w:p>
    <w:p w:rsidR="007A7B70" w:rsidRPr="00540AE0" w:rsidRDefault="000132C8" w:rsidP="00540AE0">
      <w:pPr>
        <w:pStyle w:val="a4"/>
        <w:spacing w:line="276" w:lineRule="auto"/>
        <w:ind w:firstLine="60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540AE0">
        <w:rPr>
          <w:rFonts w:ascii="Times New Roman" w:eastAsia="Times New Roman" w:hAnsi="Times New Roman" w:cs="Times New Roman"/>
          <w:sz w:val="26"/>
          <w:szCs w:val="26"/>
        </w:rPr>
        <w:t xml:space="preserve">Подпрограмма ГП </w:t>
      </w:r>
      <w:r w:rsidR="00564922" w:rsidRPr="00540AE0">
        <w:rPr>
          <w:rFonts w:ascii="Times New Roman" w:eastAsia="Times New Roman" w:hAnsi="Times New Roman" w:cs="Times New Roman"/>
          <w:sz w:val="26"/>
          <w:szCs w:val="26"/>
        </w:rPr>
        <w:t xml:space="preserve">«Стимулирование инвестиционной деятельности агропромышленного комплекса» </w:t>
      </w:r>
      <w:r w:rsidR="007A7B70" w:rsidRPr="00540AE0">
        <w:rPr>
          <w:rFonts w:ascii="Times New Roman" w:eastAsia="Times New Roman" w:hAnsi="Times New Roman" w:cs="Times New Roman"/>
          <w:sz w:val="26"/>
          <w:szCs w:val="26"/>
        </w:rPr>
        <w:t>направлена на:</w:t>
      </w:r>
    </w:p>
    <w:p w:rsidR="007A7B70" w:rsidRPr="00540AE0" w:rsidRDefault="007A7B70" w:rsidP="00540AE0">
      <w:pPr>
        <w:pStyle w:val="a4"/>
        <w:spacing w:line="276" w:lineRule="auto"/>
        <w:ind w:firstLine="600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540AE0">
        <w:rPr>
          <w:rFonts w:ascii="Times New Roman" w:eastAsia="Times New Roman" w:hAnsi="Times New Roman" w:cs="Times New Roman"/>
          <w:sz w:val="26"/>
          <w:szCs w:val="26"/>
        </w:rPr>
        <w:t>увеличение объема кредитных ресурсов, привлекаемых в агропромышленный комплекс на цели модернизации и развития производства;</w:t>
      </w:r>
    </w:p>
    <w:p w:rsidR="00221400" w:rsidRPr="00540AE0" w:rsidRDefault="007A7B70" w:rsidP="00540AE0">
      <w:pPr>
        <w:pStyle w:val="30"/>
        <w:shd w:val="clear" w:color="auto" w:fill="auto"/>
        <w:tabs>
          <w:tab w:val="left" w:pos="3974"/>
        </w:tabs>
        <w:spacing w:after="0" w:line="276" w:lineRule="auto"/>
        <w:ind w:firstLine="600"/>
        <w:jc w:val="both"/>
        <w:rPr>
          <w:b w:val="0"/>
          <w:bCs w:val="0"/>
          <w:sz w:val="26"/>
          <w:szCs w:val="26"/>
        </w:rPr>
      </w:pPr>
      <w:r w:rsidRPr="00540AE0">
        <w:rPr>
          <w:b w:val="0"/>
          <w:bCs w:val="0"/>
          <w:sz w:val="26"/>
          <w:szCs w:val="26"/>
        </w:rPr>
        <w:t>стимулирование ввода новых производственных мощностей в агропромышленном комплексе.</w:t>
      </w:r>
    </w:p>
    <w:p w:rsidR="00F61485" w:rsidRPr="00540AE0" w:rsidRDefault="00F61485" w:rsidP="00540AE0">
      <w:pPr>
        <w:pStyle w:val="40"/>
        <w:shd w:val="clear" w:color="auto" w:fill="auto"/>
        <w:spacing w:before="0" w:line="276" w:lineRule="auto"/>
        <w:ind w:firstLine="600"/>
        <w:rPr>
          <w:sz w:val="26"/>
          <w:szCs w:val="26"/>
        </w:rPr>
      </w:pPr>
      <w:r w:rsidRPr="00540AE0">
        <w:rPr>
          <w:sz w:val="26"/>
          <w:szCs w:val="26"/>
        </w:rPr>
        <w:t>Оценка эффективности государственной подпрограммы (степень достижения показателей цели государственной программы) – 1,04 баллов.</w:t>
      </w:r>
    </w:p>
    <w:p w:rsidR="00F61485" w:rsidRPr="00540AE0" w:rsidRDefault="00F61485" w:rsidP="00540AE0">
      <w:pPr>
        <w:pStyle w:val="30"/>
        <w:shd w:val="clear" w:color="auto" w:fill="auto"/>
        <w:tabs>
          <w:tab w:val="left" w:pos="3974"/>
        </w:tabs>
        <w:spacing w:after="0" w:line="276" w:lineRule="auto"/>
        <w:ind w:firstLine="600"/>
        <w:jc w:val="both"/>
        <w:rPr>
          <w:b w:val="0"/>
          <w:bCs w:val="0"/>
          <w:sz w:val="26"/>
          <w:szCs w:val="26"/>
        </w:rPr>
      </w:pPr>
    </w:p>
    <w:p w:rsidR="00845E56" w:rsidRPr="00540AE0" w:rsidRDefault="000132C8" w:rsidP="00540AE0">
      <w:pPr>
        <w:widowControl w:val="0"/>
        <w:autoSpaceDE w:val="0"/>
        <w:autoSpaceDN w:val="0"/>
        <w:adjustRightInd w:val="0"/>
        <w:spacing w:line="276" w:lineRule="auto"/>
        <w:ind w:firstLine="600"/>
        <w:jc w:val="both"/>
        <w:rPr>
          <w:sz w:val="26"/>
          <w:szCs w:val="26"/>
          <w:lang w:eastAsia="en-US"/>
        </w:rPr>
      </w:pPr>
      <w:r w:rsidRPr="00540AE0">
        <w:rPr>
          <w:b/>
          <w:sz w:val="26"/>
          <w:szCs w:val="26"/>
        </w:rPr>
        <w:t>Основное мероприятие 1 «Поддержка инвестиционного кредитования в агропромышленном комплексе»</w:t>
      </w:r>
      <w:r w:rsidRPr="00540AE0">
        <w:rPr>
          <w:sz w:val="26"/>
          <w:szCs w:val="26"/>
        </w:rPr>
        <w:t xml:space="preserve"> </w:t>
      </w:r>
      <w:r w:rsidRPr="00540AE0">
        <w:rPr>
          <w:sz w:val="26"/>
          <w:szCs w:val="26"/>
          <w:lang w:eastAsia="en-US"/>
        </w:rPr>
        <w:t xml:space="preserve">предусматривает предоставление субсидий организациям независимо от их организационно-правовой формы на возмещение произведенных затрат на уплату процентов по инвестиционным кредитам, </w:t>
      </w:r>
      <w:r w:rsidR="00845E56" w:rsidRPr="00540AE0">
        <w:rPr>
          <w:sz w:val="26"/>
          <w:szCs w:val="26"/>
          <w:lang w:eastAsia="en-US"/>
        </w:rPr>
        <w:t>заключенным на реализацию инвестиционных проектов, отобранных до 31 декабря 2016 года включительно, до дня полного погашения обязательств заемщика в соответствии с кредитным договором (договором займа).</w:t>
      </w:r>
    </w:p>
    <w:p w:rsidR="005C012E" w:rsidRPr="00540AE0" w:rsidRDefault="005C012E" w:rsidP="00540AE0">
      <w:pPr>
        <w:pStyle w:val="20"/>
        <w:shd w:val="clear" w:color="auto" w:fill="auto"/>
        <w:spacing w:before="0" w:line="276" w:lineRule="auto"/>
        <w:ind w:firstLine="600"/>
      </w:pPr>
      <w:r w:rsidRPr="00540AE0">
        <w:t>Основное мероприятие реализовано с помощью мероприятия:</w:t>
      </w:r>
    </w:p>
    <w:p w:rsidR="00221400" w:rsidRPr="00540AE0" w:rsidRDefault="005C012E" w:rsidP="00540AE0">
      <w:pPr>
        <w:pStyle w:val="30"/>
        <w:shd w:val="clear" w:color="auto" w:fill="auto"/>
        <w:tabs>
          <w:tab w:val="left" w:pos="3974"/>
        </w:tabs>
        <w:spacing w:after="0" w:line="276" w:lineRule="auto"/>
        <w:ind w:firstLine="600"/>
        <w:jc w:val="both"/>
        <w:rPr>
          <w:b w:val="0"/>
          <w:bCs w:val="0"/>
          <w:i/>
          <w:sz w:val="26"/>
          <w:szCs w:val="26"/>
        </w:rPr>
      </w:pPr>
      <w:r w:rsidRPr="00540AE0">
        <w:rPr>
          <w:b w:val="0"/>
          <w:i/>
          <w:color w:val="000000"/>
          <w:sz w:val="26"/>
          <w:szCs w:val="26"/>
        </w:rPr>
        <w:t>возмещение части процентной ставки по инвестиционным кредитам (займам) в агропромышленном комплексе.</w:t>
      </w:r>
    </w:p>
    <w:p w:rsidR="005C012E" w:rsidRPr="00540AE0" w:rsidRDefault="005C012E" w:rsidP="00540AE0">
      <w:pPr>
        <w:widowControl w:val="0"/>
        <w:autoSpaceDE w:val="0"/>
        <w:autoSpaceDN w:val="0"/>
        <w:adjustRightInd w:val="0"/>
        <w:spacing w:line="276" w:lineRule="auto"/>
        <w:ind w:firstLine="600"/>
        <w:jc w:val="both"/>
        <w:rPr>
          <w:sz w:val="26"/>
          <w:szCs w:val="26"/>
          <w:lang w:eastAsia="en-US"/>
        </w:rPr>
      </w:pPr>
      <w:r w:rsidRPr="00540AE0">
        <w:rPr>
          <w:sz w:val="26"/>
          <w:szCs w:val="26"/>
          <w:lang w:eastAsia="en-US"/>
        </w:rPr>
        <w:t xml:space="preserve">На реализацию основного мероприятия 1 в 2019 году было предусмотрено 16647,9 тыс. рублей, из них освоено 15149,8 тыс. рублей </w:t>
      </w:r>
      <w:r w:rsidR="003602C1" w:rsidRPr="00540AE0">
        <w:rPr>
          <w:sz w:val="26"/>
          <w:szCs w:val="26"/>
          <w:lang w:eastAsia="en-US"/>
        </w:rPr>
        <w:t xml:space="preserve">или </w:t>
      </w:r>
      <w:r w:rsidRPr="00540AE0">
        <w:rPr>
          <w:sz w:val="26"/>
          <w:szCs w:val="26"/>
          <w:lang w:eastAsia="en-US"/>
        </w:rPr>
        <w:t>91 % исполнение</w:t>
      </w:r>
      <w:r w:rsidR="003602C1" w:rsidRPr="00540AE0">
        <w:rPr>
          <w:sz w:val="26"/>
          <w:szCs w:val="26"/>
          <w:lang w:eastAsia="en-US"/>
        </w:rPr>
        <w:t xml:space="preserve"> от запланированного объема</w:t>
      </w:r>
      <w:r w:rsidRPr="00540AE0">
        <w:rPr>
          <w:sz w:val="26"/>
          <w:szCs w:val="26"/>
          <w:lang w:eastAsia="en-US"/>
        </w:rPr>
        <w:t>, в том числе средства республиканского бюджета - 757,5 тыс. рублей, средства федерального бюджета - 14 392,3</w:t>
      </w:r>
      <w:r w:rsidR="009024BC" w:rsidRPr="00540AE0">
        <w:rPr>
          <w:sz w:val="26"/>
          <w:szCs w:val="26"/>
          <w:lang w:eastAsia="en-US"/>
        </w:rPr>
        <w:t xml:space="preserve"> </w:t>
      </w:r>
      <w:r w:rsidRPr="00540AE0">
        <w:rPr>
          <w:sz w:val="26"/>
          <w:szCs w:val="26"/>
          <w:lang w:eastAsia="en-US"/>
        </w:rPr>
        <w:t>тыс. рублей.</w:t>
      </w:r>
    </w:p>
    <w:p w:rsidR="005C012E" w:rsidRPr="00540AE0" w:rsidRDefault="005C012E" w:rsidP="00540AE0">
      <w:pPr>
        <w:pStyle w:val="20"/>
        <w:shd w:val="clear" w:color="auto" w:fill="auto"/>
        <w:spacing w:before="0" w:after="81" w:line="276" w:lineRule="auto"/>
        <w:ind w:firstLine="600"/>
      </w:pPr>
      <w:r w:rsidRPr="00540AE0">
        <w:t>В результате были достигнуты следующие значения целевых показателей:</w:t>
      </w:r>
    </w:p>
    <w:p w:rsidR="001422E5" w:rsidRPr="00540AE0" w:rsidRDefault="009024BC" w:rsidP="00540AE0">
      <w:pPr>
        <w:spacing w:line="276" w:lineRule="auto"/>
        <w:ind w:firstLine="567"/>
        <w:jc w:val="both"/>
        <w:rPr>
          <w:sz w:val="26"/>
          <w:szCs w:val="26"/>
        </w:rPr>
      </w:pPr>
      <w:r w:rsidRPr="00540AE0">
        <w:rPr>
          <w:sz w:val="26"/>
          <w:szCs w:val="26"/>
        </w:rPr>
        <w:t xml:space="preserve">       </w:t>
      </w:r>
      <w:r w:rsidR="001422E5" w:rsidRPr="00540AE0">
        <w:rPr>
          <w:sz w:val="26"/>
          <w:szCs w:val="26"/>
          <w:lang w:eastAsia="en-US"/>
        </w:rPr>
        <w:t>-</w:t>
      </w:r>
      <w:r w:rsidRPr="00540AE0">
        <w:rPr>
          <w:sz w:val="26"/>
          <w:szCs w:val="26"/>
          <w:lang w:eastAsia="en-US"/>
        </w:rPr>
        <w:t xml:space="preserve">  </w:t>
      </w:r>
      <w:r w:rsidR="001422E5" w:rsidRPr="00540AE0">
        <w:rPr>
          <w:sz w:val="26"/>
          <w:szCs w:val="26"/>
          <w:lang w:eastAsia="en-US"/>
        </w:rPr>
        <w:t>о</w:t>
      </w:r>
      <w:r w:rsidR="005C012E" w:rsidRPr="00540AE0">
        <w:rPr>
          <w:sz w:val="26"/>
          <w:szCs w:val="26"/>
          <w:lang w:eastAsia="en-US"/>
        </w:rPr>
        <w:t>бъем ссудной задолженности по субсидируемым инвестиционны</w:t>
      </w:r>
      <w:r w:rsidR="00E67978" w:rsidRPr="00540AE0">
        <w:rPr>
          <w:sz w:val="26"/>
          <w:szCs w:val="26"/>
          <w:lang w:eastAsia="en-US"/>
        </w:rPr>
        <w:t>м</w:t>
      </w:r>
      <w:r w:rsidR="006215B0" w:rsidRPr="00540AE0">
        <w:rPr>
          <w:sz w:val="26"/>
          <w:szCs w:val="26"/>
          <w:lang w:eastAsia="en-US"/>
        </w:rPr>
        <w:t xml:space="preserve"> кредитам (займам)</w:t>
      </w:r>
      <w:r w:rsidR="005C012E" w:rsidRPr="00540AE0">
        <w:rPr>
          <w:sz w:val="26"/>
          <w:szCs w:val="26"/>
          <w:lang w:eastAsia="en-US"/>
        </w:rPr>
        <w:t xml:space="preserve"> выданны</w:t>
      </w:r>
      <w:r w:rsidR="006215B0" w:rsidRPr="00540AE0">
        <w:rPr>
          <w:sz w:val="26"/>
          <w:szCs w:val="26"/>
          <w:lang w:eastAsia="en-US"/>
        </w:rPr>
        <w:t>е</w:t>
      </w:r>
      <w:r w:rsidR="005C012E" w:rsidRPr="00540AE0">
        <w:rPr>
          <w:sz w:val="26"/>
          <w:szCs w:val="26"/>
          <w:lang w:eastAsia="en-US"/>
        </w:rPr>
        <w:t xml:space="preserve"> на развитие агропромышленного комплекса - 843,155 млн. рублей, что на </w:t>
      </w:r>
      <w:r w:rsidRPr="00540AE0">
        <w:rPr>
          <w:sz w:val="26"/>
          <w:szCs w:val="26"/>
          <w:lang w:eastAsia="en-US"/>
        </w:rPr>
        <w:t>67,4 млн. рублей меньше планового значения (910,6 млн. рублей)</w:t>
      </w:r>
      <w:r w:rsidR="00E67978" w:rsidRPr="00540AE0">
        <w:rPr>
          <w:sz w:val="26"/>
          <w:szCs w:val="26"/>
          <w:lang w:eastAsia="en-US"/>
        </w:rPr>
        <w:t>.</w:t>
      </w:r>
      <w:r w:rsidRPr="00540AE0">
        <w:rPr>
          <w:sz w:val="26"/>
          <w:szCs w:val="26"/>
          <w:lang w:eastAsia="en-US"/>
        </w:rPr>
        <w:t xml:space="preserve"> </w:t>
      </w:r>
      <w:r w:rsidR="00E67978" w:rsidRPr="00540AE0">
        <w:rPr>
          <w:sz w:val="26"/>
          <w:szCs w:val="26"/>
          <w:lang w:eastAsia="en-US"/>
        </w:rPr>
        <w:t xml:space="preserve">Снижение показателя </w:t>
      </w:r>
      <w:r w:rsidR="002D036D" w:rsidRPr="00540AE0">
        <w:rPr>
          <w:sz w:val="26"/>
          <w:szCs w:val="26"/>
          <w:lang w:eastAsia="en-US"/>
        </w:rPr>
        <w:t>связано с погашением предприятиями АПК кредитов перед кредитными организациями (выполнение данного показателя выражается в снижении ссудной задолженности – чем ниже сумма ссудной задолженности, тем больше процент выполнения показателя)</w:t>
      </w:r>
      <w:r w:rsidR="00E67978" w:rsidRPr="00540AE0">
        <w:rPr>
          <w:sz w:val="26"/>
          <w:szCs w:val="26"/>
        </w:rPr>
        <w:t>;</w:t>
      </w:r>
    </w:p>
    <w:p w:rsidR="001422E5" w:rsidRPr="00540AE0" w:rsidRDefault="001422E5" w:rsidP="00540AE0">
      <w:pPr>
        <w:pStyle w:val="20"/>
        <w:shd w:val="clear" w:color="auto" w:fill="auto"/>
        <w:tabs>
          <w:tab w:val="left" w:pos="889"/>
        </w:tabs>
        <w:spacing w:before="0" w:line="276" w:lineRule="auto"/>
      </w:pPr>
      <w:r w:rsidRPr="00540AE0">
        <w:t xml:space="preserve">       -</w:t>
      </w:r>
      <w:r w:rsidR="009024BC" w:rsidRPr="00540AE0">
        <w:t xml:space="preserve"> </w:t>
      </w:r>
      <w:r w:rsidRPr="00540AE0">
        <w:t>количество субсидируемых кредитов - 4 ед., что на 0,</w:t>
      </w:r>
      <w:r w:rsidR="00E67978" w:rsidRPr="00540AE0">
        <w:t>8</w:t>
      </w:r>
      <w:r w:rsidRPr="00540AE0">
        <w:t xml:space="preserve"> % меньше от установленного планового значения (</w:t>
      </w:r>
      <w:r w:rsidR="00E67978" w:rsidRPr="00540AE0">
        <w:t>5 ед.</w:t>
      </w:r>
      <w:r w:rsidRPr="00540AE0">
        <w:t xml:space="preserve">). Желаемая тенденция показателя, чем меньше- тем лучше, достигнута благодаря своевременному погашению </w:t>
      </w:r>
      <w:r w:rsidR="00E67978" w:rsidRPr="00540AE0">
        <w:t>инвестиционных кредитов (займов</w:t>
      </w:r>
      <w:r w:rsidR="006215B0" w:rsidRPr="00540AE0">
        <w:t>)</w:t>
      </w:r>
      <w:r w:rsidR="00E67978" w:rsidRPr="00540AE0">
        <w:t xml:space="preserve"> выданны</w:t>
      </w:r>
      <w:r w:rsidR="006215B0" w:rsidRPr="00540AE0">
        <w:t>е</w:t>
      </w:r>
      <w:r w:rsidR="00E67978" w:rsidRPr="00540AE0">
        <w:t xml:space="preserve"> на развитие агропромышленного </w:t>
      </w:r>
      <w:r w:rsidR="00E67978" w:rsidRPr="00540AE0">
        <w:lastRenderedPageBreak/>
        <w:t>комплекса.</w:t>
      </w:r>
    </w:p>
    <w:p w:rsidR="00E67978" w:rsidRPr="00540AE0" w:rsidRDefault="00E67978" w:rsidP="00540AE0">
      <w:pPr>
        <w:widowControl w:val="0"/>
        <w:autoSpaceDE w:val="0"/>
        <w:autoSpaceDN w:val="0"/>
        <w:adjustRightInd w:val="0"/>
        <w:spacing w:line="276" w:lineRule="auto"/>
        <w:ind w:firstLine="708"/>
        <w:jc w:val="both"/>
        <w:rPr>
          <w:sz w:val="26"/>
          <w:szCs w:val="26"/>
        </w:rPr>
      </w:pPr>
      <w:r w:rsidRPr="00540AE0">
        <w:rPr>
          <w:sz w:val="26"/>
          <w:szCs w:val="26"/>
          <w:lang w:eastAsia="en-US"/>
        </w:rPr>
        <w:t>В отчетном периоде господдержку в виде возмещения части процентной ставки по инвестиционным кредитам (займам) получили:</w:t>
      </w:r>
    </w:p>
    <w:p w:rsidR="00221400" w:rsidRPr="00540AE0" w:rsidRDefault="009024BC" w:rsidP="00540AE0">
      <w:pPr>
        <w:pStyle w:val="30"/>
        <w:shd w:val="clear" w:color="auto" w:fill="auto"/>
        <w:tabs>
          <w:tab w:val="left" w:pos="3974"/>
        </w:tabs>
        <w:spacing w:after="0" w:line="276" w:lineRule="auto"/>
        <w:ind w:firstLine="600"/>
        <w:jc w:val="both"/>
        <w:rPr>
          <w:b w:val="0"/>
          <w:bCs w:val="0"/>
          <w:color w:val="000000"/>
          <w:sz w:val="26"/>
          <w:szCs w:val="26"/>
          <w:lang w:eastAsia="ru-RU" w:bidi="ru-RU"/>
        </w:rPr>
      </w:pPr>
      <w:r w:rsidRPr="00540AE0">
        <w:rPr>
          <w:b w:val="0"/>
          <w:bCs w:val="0"/>
          <w:color w:val="000000"/>
          <w:sz w:val="26"/>
          <w:szCs w:val="26"/>
          <w:lang w:eastAsia="ru-RU" w:bidi="ru-RU"/>
        </w:rPr>
        <w:t>ОАО РАПП «Кавказ-Мясо»</w:t>
      </w:r>
      <w:r w:rsidR="00E67978" w:rsidRPr="00540AE0">
        <w:rPr>
          <w:b w:val="0"/>
          <w:bCs w:val="0"/>
          <w:color w:val="000000"/>
          <w:sz w:val="26"/>
          <w:szCs w:val="26"/>
          <w:lang w:eastAsia="ru-RU" w:bidi="ru-RU"/>
        </w:rPr>
        <w:t>, дата заключения</w:t>
      </w:r>
      <w:r w:rsidRPr="00540AE0">
        <w:rPr>
          <w:b w:val="0"/>
          <w:bCs w:val="0"/>
          <w:color w:val="000000"/>
          <w:sz w:val="26"/>
          <w:szCs w:val="26"/>
          <w:lang w:eastAsia="ru-RU" w:bidi="ru-RU"/>
        </w:rPr>
        <w:t xml:space="preserve"> кредит</w:t>
      </w:r>
      <w:r w:rsidR="00E67978" w:rsidRPr="00540AE0">
        <w:rPr>
          <w:b w:val="0"/>
          <w:bCs w:val="0"/>
          <w:color w:val="000000"/>
          <w:sz w:val="26"/>
          <w:szCs w:val="26"/>
          <w:lang w:eastAsia="ru-RU" w:bidi="ru-RU"/>
        </w:rPr>
        <w:t>ного договора 2010 год;</w:t>
      </w:r>
    </w:p>
    <w:p w:rsidR="00221400" w:rsidRPr="00540AE0" w:rsidRDefault="009024BC" w:rsidP="00540AE0">
      <w:pPr>
        <w:pStyle w:val="30"/>
        <w:shd w:val="clear" w:color="auto" w:fill="auto"/>
        <w:tabs>
          <w:tab w:val="left" w:pos="3974"/>
        </w:tabs>
        <w:spacing w:after="0" w:line="276" w:lineRule="auto"/>
        <w:ind w:firstLine="600"/>
        <w:jc w:val="both"/>
        <w:rPr>
          <w:b w:val="0"/>
          <w:bCs w:val="0"/>
          <w:color w:val="000000"/>
          <w:sz w:val="26"/>
          <w:szCs w:val="26"/>
          <w:lang w:eastAsia="ru-RU" w:bidi="ru-RU"/>
        </w:rPr>
      </w:pPr>
      <w:r w:rsidRPr="00540AE0">
        <w:rPr>
          <w:b w:val="0"/>
          <w:bCs w:val="0"/>
          <w:color w:val="000000"/>
          <w:sz w:val="26"/>
          <w:szCs w:val="26"/>
          <w:lang w:eastAsia="ru-RU" w:bidi="ru-RU"/>
        </w:rPr>
        <w:t>ООО «</w:t>
      </w:r>
      <w:proofErr w:type="spellStart"/>
      <w:r w:rsidRPr="00540AE0">
        <w:rPr>
          <w:b w:val="0"/>
          <w:bCs w:val="0"/>
          <w:color w:val="000000"/>
          <w:sz w:val="26"/>
          <w:szCs w:val="26"/>
          <w:lang w:eastAsia="ru-RU" w:bidi="ru-RU"/>
        </w:rPr>
        <w:t>Квест</w:t>
      </w:r>
      <w:proofErr w:type="spellEnd"/>
      <w:r w:rsidRPr="00540AE0">
        <w:rPr>
          <w:b w:val="0"/>
          <w:bCs w:val="0"/>
          <w:color w:val="000000"/>
          <w:sz w:val="26"/>
          <w:szCs w:val="26"/>
          <w:lang w:eastAsia="ru-RU" w:bidi="ru-RU"/>
        </w:rPr>
        <w:t>-А</w:t>
      </w:r>
      <w:r w:rsidR="00E67978" w:rsidRPr="00540AE0">
        <w:rPr>
          <w:b w:val="0"/>
          <w:bCs w:val="0"/>
          <w:color w:val="000000"/>
          <w:sz w:val="26"/>
          <w:szCs w:val="26"/>
          <w:lang w:eastAsia="ru-RU" w:bidi="ru-RU"/>
        </w:rPr>
        <w:t xml:space="preserve">», дата заключения кредитного договора </w:t>
      </w:r>
      <w:r w:rsidRPr="00540AE0">
        <w:rPr>
          <w:b w:val="0"/>
          <w:bCs w:val="0"/>
          <w:color w:val="000000"/>
          <w:sz w:val="26"/>
          <w:szCs w:val="26"/>
          <w:lang w:eastAsia="ru-RU" w:bidi="ru-RU"/>
        </w:rPr>
        <w:t>201</w:t>
      </w:r>
      <w:r w:rsidR="00E67978" w:rsidRPr="00540AE0">
        <w:rPr>
          <w:b w:val="0"/>
          <w:bCs w:val="0"/>
          <w:color w:val="000000"/>
          <w:sz w:val="26"/>
          <w:szCs w:val="26"/>
          <w:lang w:eastAsia="ru-RU" w:bidi="ru-RU"/>
        </w:rPr>
        <w:t>1 год;</w:t>
      </w:r>
    </w:p>
    <w:p w:rsidR="00221400" w:rsidRPr="00540AE0" w:rsidRDefault="00E67978" w:rsidP="00540AE0">
      <w:pPr>
        <w:pStyle w:val="30"/>
        <w:shd w:val="clear" w:color="auto" w:fill="auto"/>
        <w:tabs>
          <w:tab w:val="left" w:pos="3974"/>
        </w:tabs>
        <w:spacing w:after="0" w:line="276" w:lineRule="auto"/>
        <w:ind w:firstLine="600"/>
        <w:jc w:val="both"/>
        <w:rPr>
          <w:b w:val="0"/>
          <w:bCs w:val="0"/>
          <w:color w:val="000000"/>
          <w:sz w:val="26"/>
          <w:szCs w:val="26"/>
          <w:lang w:eastAsia="ru-RU" w:bidi="ru-RU"/>
        </w:rPr>
      </w:pPr>
      <w:r w:rsidRPr="00540AE0">
        <w:rPr>
          <w:b w:val="0"/>
          <w:bCs w:val="0"/>
          <w:color w:val="000000"/>
          <w:sz w:val="26"/>
          <w:szCs w:val="26"/>
          <w:lang w:eastAsia="ru-RU" w:bidi="ru-RU"/>
        </w:rPr>
        <w:t xml:space="preserve">ОАО </w:t>
      </w:r>
      <w:proofErr w:type="spellStart"/>
      <w:r w:rsidRPr="00540AE0">
        <w:rPr>
          <w:b w:val="0"/>
          <w:bCs w:val="0"/>
          <w:color w:val="000000"/>
          <w:sz w:val="26"/>
          <w:szCs w:val="26"/>
          <w:lang w:eastAsia="ru-RU" w:bidi="ru-RU"/>
        </w:rPr>
        <w:t>Племрепродуктор</w:t>
      </w:r>
      <w:proofErr w:type="spellEnd"/>
      <w:r w:rsidRPr="00540AE0">
        <w:rPr>
          <w:b w:val="0"/>
          <w:bCs w:val="0"/>
          <w:color w:val="000000"/>
          <w:sz w:val="26"/>
          <w:szCs w:val="26"/>
          <w:lang w:eastAsia="ru-RU" w:bidi="ru-RU"/>
        </w:rPr>
        <w:t xml:space="preserve"> «</w:t>
      </w:r>
      <w:proofErr w:type="spellStart"/>
      <w:r w:rsidRPr="00540AE0">
        <w:rPr>
          <w:b w:val="0"/>
          <w:bCs w:val="0"/>
          <w:color w:val="000000"/>
          <w:sz w:val="26"/>
          <w:szCs w:val="26"/>
          <w:lang w:eastAsia="ru-RU" w:bidi="ru-RU"/>
        </w:rPr>
        <w:t>Зеленчукский</w:t>
      </w:r>
      <w:proofErr w:type="spellEnd"/>
      <w:r w:rsidRPr="00540AE0">
        <w:rPr>
          <w:b w:val="0"/>
          <w:bCs w:val="0"/>
          <w:color w:val="000000"/>
          <w:sz w:val="26"/>
          <w:szCs w:val="26"/>
          <w:lang w:eastAsia="ru-RU" w:bidi="ru-RU"/>
        </w:rPr>
        <w:t>», дата заключения кредитного договора</w:t>
      </w:r>
      <w:r w:rsidR="009024BC" w:rsidRPr="00540AE0">
        <w:rPr>
          <w:b w:val="0"/>
          <w:bCs w:val="0"/>
          <w:color w:val="000000"/>
          <w:sz w:val="26"/>
          <w:szCs w:val="26"/>
          <w:lang w:eastAsia="ru-RU" w:bidi="ru-RU"/>
        </w:rPr>
        <w:t xml:space="preserve"> 2013</w:t>
      </w:r>
      <w:r w:rsidRPr="00540AE0">
        <w:rPr>
          <w:b w:val="0"/>
          <w:bCs w:val="0"/>
          <w:color w:val="000000"/>
          <w:sz w:val="26"/>
          <w:szCs w:val="26"/>
          <w:lang w:eastAsia="ru-RU" w:bidi="ru-RU"/>
        </w:rPr>
        <w:t>;</w:t>
      </w:r>
    </w:p>
    <w:p w:rsidR="00221400" w:rsidRPr="00540AE0" w:rsidRDefault="009024BC" w:rsidP="00540AE0">
      <w:pPr>
        <w:pStyle w:val="30"/>
        <w:shd w:val="clear" w:color="auto" w:fill="auto"/>
        <w:tabs>
          <w:tab w:val="left" w:pos="3974"/>
        </w:tabs>
        <w:spacing w:after="0" w:line="276" w:lineRule="auto"/>
        <w:ind w:firstLine="600"/>
        <w:jc w:val="both"/>
        <w:rPr>
          <w:b w:val="0"/>
          <w:bCs w:val="0"/>
          <w:color w:val="000000"/>
          <w:sz w:val="26"/>
          <w:szCs w:val="26"/>
          <w:lang w:eastAsia="ru-RU" w:bidi="ru-RU"/>
        </w:rPr>
      </w:pPr>
      <w:r w:rsidRPr="00540AE0">
        <w:rPr>
          <w:b w:val="0"/>
          <w:bCs w:val="0"/>
          <w:color w:val="000000"/>
          <w:sz w:val="26"/>
          <w:szCs w:val="26"/>
          <w:lang w:eastAsia="ru-RU" w:bidi="ru-RU"/>
        </w:rPr>
        <w:t xml:space="preserve">ОАО </w:t>
      </w:r>
      <w:proofErr w:type="spellStart"/>
      <w:r w:rsidRPr="00540AE0">
        <w:rPr>
          <w:b w:val="0"/>
          <w:bCs w:val="0"/>
          <w:color w:val="000000"/>
          <w:sz w:val="26"/>
          <w:szCs w:val="26"/>
          <w:lang w:eastAsia="ru-RU" w:bidi="ru-RU"/>
        </w:rPr>
        <w:t>Племрепродуктор</w:t>
      </w:r>
      <w:proofErr w:type="spellEnd"/>
      <w:r w:rsidRPr="00540AE0">
        <w:rPr>
          <w:b w:val="0"/>
          <w:bCs w:val="0"/>
          <w:color w:val="000000"/>
          <w:sz w:val="26"/>
          <w:szCs w:val="26"/>
          <w:lang w:eastAsia="ru-RU" w:bidi="ru-RU"/>
        </w:rPr>
        <w:t xml:space="preserve"> </w:t>
      </w:r>
      <w:r w:rsidR="00E67978" w:rsidRPr="00540AE0">
        <w:rPr>
          <w:b w:val="0"/>
          <w:bCs w:val="0"/>
          <w:color w:val="000000"/>
          <w:sz w:val="26"/>
          <w:szCs w:val="26"/>
          <w:lang w:eastAsia="ru-RU" w:bidi="ru-RU"/>
        </w:rPr>
        <w:t>«</w:t>
      </w:r>
      <w:proofErr w:type="spellStart"/>
      <w:r w:rsidR="00E67978" w:rsidRPr="00540AE0">
        <w:rPr>
          <w:b w:val="0"/>
          <w:bCs w:val="0"/>
          <w:color w:val="000000"/>
          <w:sz w:val="26"/>
          <w:szCs w:val="26"/>
          <w:lang w:eastAsia="ru-RU" w:bidi="ru-RU"/>
        </w:rPr>
        <w:t>Зеленчукский</w:t>
      </w:r>
      <w:proofErr w:type="spellEnd"/>
      <w:r w:rsidR="00E67978" w:rsidRPr="00540AE0">
        <w:rPr>
          <w:b w:val="0"/>
          <w:bCs w:val="0"/>
          <w:color w:val="000000"/>
          <w:sz w:val="26"/>
          <w:szCs w:val="26"/>
          <w:lang w:eastAsia="ru-RU" w:bidi="ru-RU"/>
        </w:rPr>
        <w:t xml:space="preserve">», дата заключения кредитного договора </w:t>
      </w:r>
      <w:r w:rsidRPr="00540AE0">
        <w:rPr>
          <w:b w:val="0"/>
          <w:bCs w:val="0"/>
          <w:color w:val="000000"/>
          <w:sz w:val="26"/>
          <w:szCs w:val="26"/>
          <w:lang w:eastAsia="ru-RU" w:bidi="ru-RU"/>
        </w:rPr>
        <w:t>2014</w:t>
      </w:r>
      <w:r w:rsidR="00E67978" w:rsidRPr="00540AE0">
        <w:rPr>
          <w:b w:val="0"/>
          <w:bCs w:val="0"/>
          <w:color w:val="000000"/>
          <w:sz w:val="26"/>
          <w:szCs w:val="26"/>
          <w:lang w:eastAsia="ru-RU" w:bidi="ru-RU"/>
        </w:rPr>
        <w:t>.</w:t>
      </w:r>
    </w:p>
    <w:p w:rsidR="00F61485" w:rsidRPr="00540AE0" w:rsidRDefault="00F61485" w:rsidP="00540AE0">
      <w:pPr>
        <w:pStyle w:val="40"/>
        <w:shd w:val="clear" w:color="auto" w:fill="auto"/>
        <w:spacing w:before="0" w:after="364" w:line="276" w:lineRule="auto"/>
        <w:ind w:firstLine="600"/>
        <w:rPr>
          <w:sz w:val="26"/>
          <w:szCs w:val="26"/>
        </w:rPr>
      </w:pPr>
      <w:r w:rsidRPr="00540AE0">
        <w:rPr>
          <w:sz w:val="26"/>
          <w:szCs w:val="26"/>
        </w:rPr>
        <w:t>Оценка эффективности результативности основного мероприятия</w:t>
      </w:r>
      <w:r w:rsidRPr="00540AE0">
        <w:rPr>
          <w:color w:val="000000"/>
          <w:sz w:val="26"/>
          <w:szCs w:val="26"/>
        </w:rPr>
        <w:t xml:space="preserve"> </w:t>
      </w:r>
      <w:r w:rsidRPr="00540AE0">
        <w:rPr>
          <w:sz w:val="26"/>
          <w:szCs w:val="26"/>
        </w:rPr>
        <w:t>1 (степень достижения показателей основного мероприятия) – 1,13 баллов.</w:t>
      </w:r>
    </w:p>
    <w:p w:rsidR="00221400" w:rsidRPr="00540AE0" w:rsidRDefault="003602C1" w:rsidP="00540AE0">
      <w:pPr>
        <w:pStyle w:val="30"/>
        <w:shd w:val="clear" w:color="auto" w:fill="auto"/>
        <w:tabs>
          <w:tab w:val="left" w:pos="3974"/>
        </w:tabs>
        <w:spacing w:after="0" w:line="276" w:lineRule="auto"/>
        <w:ind w:firstLine="600"/>
        <w:jc w:val="both"/>
        <w:rPr>
          <w:b w:val="0"/>
          <w:bCs w:val="0"/>
          <w:color w:val="000000"/>
          <w:sz w:val="26"/>
          <w:szCs w:val="26"/>
          <w:lang w:eastAsia="ru-RU" w:bidi="ru-RU"/>
        </w:rPr>
      </w:pPr>
      <w:r w:rsidRPr="00540AE0">
        <w:rPr>
          <w:sz w:val="26"/>
          <w:szCs w:val="26"/>
        </w:rPr>
        <w:t>Основное мероприятие 2</w:t>
      </w:r>
      <w:r w:rsidRPr="00540AE0">
        <w:rPr>
          <w:color w:val="000000"/>
          <w:sz w:val="26"/>
          <w:szCs w:val="26"/>
        </w:rPr>
        <w:t xml:space="preserve"> </w:t>
      </w:r>
      <w:r w:rsidRPr="00540AE0">
        <w:rPr>
          <w:sz w:val="26"/>
          <w:szCs w:val="26"/>
        </w:rPr>
        <w:t xml:space="preserve">«Возмещение части прямых понесенных затрат на создание и (или) модернизацию объектов агропромышленного комплекса» </w:t>
      </w:r>
      <w:r w:rsidRPr="00540AE0">
        <w:rPr>
          <w:b w:val="0"/>
          <w:sz w:val="26"/>
          <w:szCs w:val="26"/>
        </w:rPr>
        <w:t>направлена на поддержку строительства и модернизации объектов агропромышленного комплекса</w:t>
      </w:r>
      <w:r w:rsidR="00A701E4" w:rsidRPr="00540AE0">
        <w:rPr>
          <w:b w:val="0"/>
          <w:sz w:val="26"/>
          <w:szCs w:val="26"/>
        </w:rPr>
        <w:t>.</w:t>
      </w:r>
    </w:p>
    <w:p w:rsidR="00B002EC" w:rsidRPr="00540AE0" w:rsidRDefault="00B002EC" w:rsidP="00540AE0">
      <w:pPr>
        <w:pStyle w:val="a6"/>
        <w:tabs>
          <w:tab w:val="left" w:pos="0"/>
          <w:tab w:val="left" w:pos="708"/>
        </w:tabs>
        <w:spacing w:line="276" w:lineRule="auto"/>
        <w:jc w:val="both"/>
        <w:rPr>
          <w:sz w:val="26"/>
          <w:szCs w:val="26"/>
        </w:rPr>
      </w:pPr>
      <w:r w:rsidRPr="00540AE0">
        <w:rPr>
          <w:sz w:val="26"/>
          <w:szCs w:val="26"/>
        </w:rPr>
        <w:tab/>
        <w:t>На реализацию данного меро</w:t>
      </w:r>
      <w:r w:rsidR="0014076B" w:rsidRPr="00540AE0">
        <w:rPr>
          <w:sz w:val="26"/>
          <w:szCs w:val="26"/>
        </w:rPr>
        <w:t xml:space="preserve">приятия было </w:t>
      </w:r>
      <w:r w:rsidR="003F5EAC" w:rsidRPr="00540AE0">
        <w:rPr>
          <w:sz w:val="26"/>
          <w:szCs w:val="26"/>
        </w:rPr>
        <w:t>предусмотрено 2974</w:t>
      </w:r>
      <w:r w:rsidRPr="00540AE0">
        <w:rPr>
          <w:sz w:val="26"/>
          <w:szCs w:val="26"/>
        </w:rPr>
        <w:t>,9 тыс. рублей из республиканского бюджета. Кассовые расход</w:t>
      </w:r>
      <w:r w:rsidR="003F5EAC" w:rsidRPr="00540AE0">
        <w:rPr>
          <w:sz w:val="26"/>
          <w:szCs w:val="26"/>
        </w:rPr>
        <w:t>ы</w:t>
      </w:r>
      <w:r w:rsidRPr="00540AE0">
        <w:rPr>
          <w:sz w:val="26"/>
          <w:szCs w:val="26"/>
        </w:rPr>
        <w:t xml:space="preserve"> отсутствуют в связи с тем, что инвестиционный проект </w:t>
      </w:r>
      <w:r w:rsidR="003F5EAC" w:rsidRPr="00540AE0">
        <w:rPr>
          <w:sz w:val="26"/>
          <w:szCs w:val="26"/>
        </w:rPr>
        <w:t xml:space="preserve">ООО «Рея» </w:t>
      </w:r>
      <w:r w:rsidRPr="00540AE0">
        <w:rPr>
          <w:sz w:val="26"/>
          <w:szCs w:val="26"/>
        </w:rPr>
        <w:t>«Строительство и реконструкция молочного комплекса на 900 фуражных коров со шлейфом» не прошел конкурсный отбор в Минсельхозе России.</w:t>
      </w:r>
    </w:p>
    <w:p w:rsidR="00A701E4" w:rsidRPr="00540AE0" w:rsidRDefault="00A701E4" w:rsidP="00540AE0">
      <w:pPr>
        <w:pStyle w:val="30"/>
        <w:shd w:val="clear" w:color="auto" w:fill="auto"/>
        <w:tabs>
          <w:tab w:val="left" w:pos="3974"/>
        </w:tabs>
        <w:spacing w:after="0" w:line="276" w:lineRule="auto"/>
        <w:ind w:firstLine="600"/>
        <w:jc w:val="both"/>
        <w:rPr>
          <w:b w:val="0"/>
          <w:bCs w:val="0"/>
          <w:sz w:val="26"/>
          <w:szCs w:val="26"/>
          <w:lang w:eastAsia="ru-RU"/>
        </w:rPr>
      </w:pPr>
      <w:r w:rsidRPr="00540AE0">
        <w:rPr>
          <w:b w:val="0"/>
          <w:sz w:val="26"/>
          <w:szCs w:val="26"/>
        </w:rPr>
        <w:t>Тем менее</w:t>
      </w:r>
      <w:r w:rsidR="003F5EAC" w:rsidRPr="00540AE0">
        <w:rPr>
          <w:b w:val="0"/>
          <w:sz w:val="26"/>
          <w:szCs w:val="26"/>
        </w:rPr>
        <w:t>,</w:t>
      </w:r>
      <w:r w:rsidRPr="00540AE0">
        <w:rPr>
          <w:b w:val="0"/>
          <w:sz w:val="26"/>
          <w:szCs w:val="26"/>
        </w:rPr>
        <w:t xml:space="preserve"> показатель «</w:t>
      </w:r>
      <w:r w:rsidRPr="00540AE0">
        <w:rPr>
          <w:b w:val="0"/>
          <w:bCs w:val="0"/>
          <w:sz w:val="26"/>
          <w:szCs w:val="26"/>
          <w:lang w:eastAsia="ru-RU"/>
        </w:rPr>
        <w:t>объем введенных мощностей животноводческих комплексов молочного направления (молочных ферм)» составляет 900 скотомест или 100 % к установленному плановому</w:t>
      </w:r>
      <w:r w:rsidRPr="00540AE0">
        <w:rPr>
          <w:b w:val="0"/>
          <w:sz w:val="26"/>
          <w:szCs w:val="26"/>
        </w:rPr>
        <w:t xml:space="preserve"> значению</w:t>
      </w:r>
      <w:r w:rsidRPr="00540AE0">
        <w:rPr>
          <w:sz w:val="26"/>
          <w:szCs w:val="26"/>
        </w:rPr>
        <w:t xml:space="preserve"> </w:t>
      </w:r>
      <w:r w:rsidRPr="00540AE0">
        <w:rPr>
          <w:b w:val="0"/>
          <w:sz w:val="26"/>
          <w:szCs w:val="26"/>
        </w:rPr>
        <w:t>(</w:t>
      </w:r>
      <w:r w:rsidRPr="00540AE0">
        <w:rPr>
          <w:b w:val="0"/>
          <w:bCs w:val="0"/>
          <w:sz w:val="26"/>
          <w:szCs w:val="26"/>
          <w:lang w:eastAsia="ru-RU"/>
        </w:rPr>
        <w:t>900 скотомест).</w:t>
      </w:r>
    </w:p>
    <w:p w:rsidR="00F61485" w:rsidRPr="00540AE0" w:rsidRDefault="00F61485" w:rsidP="00540AE0">
      <w:pPr>
        <w:pStyle w:val="40"/>
        <w:shd w:val="clear" w:color="auto" w:fill="auto"/>
        <w:spacing w:before="0" w:after="364" w:line="276" w:lineRule="auto"/>
        <w:ind w:firstLine="600"/>
        <w:rPr>
          <w:sz w:val="26"/>
          <w:szCs w:val="26"/>
        </w:rPr>
      </w:pPr>
      <w:r w:rsidRPr="00540AE0">
        <w:rPr>
          <w:sz w:val="26"/>
          <w:szCs w:val="26"/>
        </w:rPr>
        <w:t>Оценка эффективности результативности основного мероприятия</w:t>
      </w:r>
      <w:r w:rsidRPr="00540AE0">
        <w:rPr>
          <w:color w:val="000000"/>
          <w:sz w:val="26"/>
          <w:szCs w:val="26"/>
        </w:rPr>
        <w:t xml:space="preserve"> </w:t>
      </w:r>
      <w:r w:rsidRPr="00540AE0">
        <w:rPr>
          <w:sz w:val="26"/>
          <w:szCs w:val="26"/>
        </w:rPr>
        <w:t>2 (степень достижения показателей основного мероприятия) – 1,0 баллов.</w:t>
      </w:r>
    </w:p>
    <w:p w:rsidR="00F61485" w:rsidRPr="00540AE0" w:rsidRDefault="00F61485" w:rsidP="00540AE0">
      <w:pPr>
        <w:pStyle w:val="30"/>
        <w:shd w:val="clear" w:color="auto" w:fill="auto"/>
        <w:tabs>
          <w:tab w:val="left" w:pos="3974"/>
        </w:tabs>
        <w:spacing w:after="0" w:line="276" w:lineRule="auto"/>
        <w:ind w:firstLine="600"/>
        <w:jc w:val="both"/>
        <w:rPr>
          <w:b w:val="0"/>
          <w:bCs w:val="0"/>
          <w:sz w:val="26"/>
          <w:szCs w:val="26"/>
          <w:lang w:eastAsia="ru-RU"/>
        </w:rPr>
      </w:pPr>
    </w:p>
    <w:p w:rsidR="00221400" w:rsidRPr="00540AE0" w:rsidRDefault="006215B0" w:rsidP="00540AE0">
      <w:pPr>
        <w:pStyle w:val="30"/>
        <w:shd w:val="clear" w:color="auto" w:fill="auto"/>
        <w:tabs>
          <w:tab w:val="left" w:pos="3974"/>
        </w:tabs>
        <w:spacing w:after="0" w:line="276" w:lineRule="auto"/>
        <w:ind w:firstLine="600"/>
        <w:jc w:val="both"/>
        <w:rPr>
          <w:color w:val="000000"/>
          <w:sz w:val="26"/>
          <w:szCs w:val="26"/>
          <w:lang w:bidi="ru-RU"/>
        </w:rPr>
      </w:pPr>
      <w:r w:rsidRPr="00540AE0">
        <w:rPr>
          <w:color w:val="000000"/>
          <w:sz w:val="26"/>
          <w:szCs w:val="26"/>
          <w:lang w:bidi="ru-RU"/>
        </w:rPr>
        <w:t>Подпрограмма ГП 7.</w:t>
      </w:r>
      <w:r w:rsidRPr="00540AE0">
        <w:rPr>
          <w:b w:val="0"/>
          <w:color w:val="000000"/>
          <w:sz w:val="26"/>
          <w:szCs w:val="26"/>
        </w:rPr>
        <w:t xml:space="preserve"> «</w:t>
      </w:r>
      <w:r w:rsidR="00A701E4" w:rsidRPr="00540AE0">
        <w:rPr>
          <w:color w:val="000000"/>
          <w:sz w:val="26"/>
          <w:szCs w:val="26"/>
          <w:lang w:bidi="ru-RU"/>
        </w:rPr>
        <w:t>Система поддержки фермеров и развитие сельскохозяйственной кооперации</w:t>
      </w:r>
      <w:r w:rsidRPr="00540AE0">
        <w:rPr>
          <w:color w:val="000000"/>
          <w:sz w:val="26"/>
          <w:szCs w:val="26"/>
          <w:lang w:bidi="ru-RU"/>
        </w:rPr>
        <w:t>».</w:t>
      </w:r>
    </w:p>
    <w:p w:rsidR="006215B0" w:rsidRPr="00540AE0" w:rsidRDefault="006215B0" w:rsidP="00540AE0">
      <w:pPr>
        <w:pStyle w:val="30"/>
        <w:shd w:val="clear" w:color="auto" w:fill="auto"/>
        <w:tabs>
          <w:tab w:val="left" w:pos="3974"/>
        </w:tabs>
        <w:spacing w:after="0" w:line="276" w:lineRule="auto"/>
        <w:ind w:firstLine="600"/>
        <w:jc w:val="both"/>
        <w:rPr>
          <w:b w:val="0"/>
          <w:color w:val="000000"/>
          <w:sz w:val="26"/>
          <w:szCs w:val="26"/>
          <w:lang w:bidi="ru-RU"/>
        </w:rPr>
      </w:pPr>
      <w:r w:rsidRPr="00540AE0">
        <w:rPr>
          <w:b w:val="0"/>
          <w:color w:val="000000"/>
          <w:sz w:val="26"/>
          <w:szCs w:val="26"/>
          <w:lang w:bidi="ru-RU"/>
        </w:rPr>
        <w:t xml:space="preserve">Подпрограмма </w:t>
      </w:r>
      <w:r w:rsidR="00D37E08" w:rsidRPr="00540AE0">
        <w:rPr>
          <w:b w:val="0"/>
          <w:color w:val="000000"/>
          <w:sz w:val="26"/>
          <w:szCs w:val="26"/>
          <w:lang w:bidi="ru-RU"/>
        </w:rPr>
        <w:t>«С</w:t>
      </w:r>
      <w:r w:rsidRPr="00540AE0">
        <w:rPr>
          <w:b w:val="0"/>
          <w:color w:val="000000"/>
          <w:sz w:val="26"/>
          <w:szCs w:val="26"/>
          <w:lang w:bidi="ru-RU"/>
        </w:rPr>
        <w:t>истема поддержки фермеров и развитие сельскохозяйственной кооперации</w:t>
      </w:r>
      <w:r w:rsidR="00D37E08" w:rsidRPr="00540AE0">
        <w:rPr>
          <w:b w:val="0"/>
          <w:color w:val="000000"/>
          <w:sz w:val="26"/>
          <w:szCs w:val="26"/>
          <w:lang w:bidi="ru-RU"/>
        </w:rPr>
        <w:t>»</w:t>
      </w:r>
      <w:r w:rsidRPr="00540AE0">
        <w:rPr>
          <w:b w:val="0"/>
          <w:bCs w:val="0"/>
          <w:color w:val="000000"/>
          <w:sz w:val="26"/>
          <w:szCs w:val="26"/>
          <w:lang w:eastAsia="ru-RU" w:bidi="ru-RU"/>
        </w:rPr>
        <w:t xml:space="preserve"> направлена </w:t>
      </w:r>
      <w:r w:rsidRPr="00540AE0">
        <w:rPr>
          <w:b w:val="0"/>
          <w:color w:val="000000"/>
          <w:sz w:val="26"/>
          <w:szCs w:val="26"/>
          <w:lang w:bidi="ru-RU"/>
        </w:rPr>
        <w:t>на обеспечение создания и (или) развития сельскохозяйственных кооперативов, субъектов малого и среднего предпринимательства в области сельского хозяйства в республике, в том числе личных подсобных хозяйств и создание новых постоянных рабочих мест.</w:t>
      </w:r>
    </w:p>
    <w:p w:rsidR="00F61485" w:rsidRPr="00540AE0" w:rsidRDefault="00F61485" w:rsidP="00540AE0">
      <w:pPr>
        <w:pStyle w:val="40"/>
        <w:shd w:val="clear" w:color="auto" w:fill="auto"/>
        <w:spacing w:before="0" w:line="276" w:lineRule="auto"/>
        <w:ind w:firstLine="600"/>
        <w:rPr>
          <w:sz w:val="26"/>
          <w:szCs w:val="26"/>
        </w:rPr>
      </w:pPr>
      <w:r w:rsidRPr="00540AE0">
        <w:rPr>
          <w:sz w:val="26"/>
          <w:szCs w:val="26"/>
        </w:rPr>
        <w:t>Оценка эффективности государственной подпрограммы (степень достижения показателей цели государственной программы) – 1,81 баллов.</w:t>
      </w:r>
    </w:p>
    <w:p w:rsidR="00F61485" w:rsidRPr="00540AE0" w:rsidRDefault="00F61485" w:rsidP="00540AE0">
      <w:pPr>
        <w:pStyle w:val="30"/>
        <w:shd w:val="clear" w:color="auto" w:fill="auto"/>
        <w:tabs>
          <w:tab w:val="left" w:pos="3974"/>
        </w:tabs>
        <w:spacing w:after="0" w:line="276" w:lineRule="auto"/>
        <w:ind w:firstLine="600"/>
        <w:jc w:val="both"/>
        <w:rPr>
          <w:b w:val="0"/>
          <w:color w:val="000000"/>
          <w:sz w:val="26"/>
          <w:szCs w:val="26"/>
          <w:lang w:bidi="ru-RU"/>
        </w:rPr>
      </w:pPr>
    </w:p>
    <w:p w:rsidR="00D37E08" w:rsidRPr="00540AE0" w:rsidRDefault="006215B0" w:rsidP="00540AE0">
      <w:pPr>
        <w:pStyle w:val="20"/>
        <w:shd w:val="clear" w:color="auto" w:fill="auto"/>
        <w:spacing w:before="0" w:line="276" w:lineRule="auto"/>
        <w:ind w:firstLine="600"/>
      </w:pPr>
      <w:r w:rsidRPr="00540AE0">
        <w:rPr>
          <w:b/>
          <w:bCs/>
          <w:color w:val="000000"/>
          <w:lang w:eastAsia="ru-RU" w:bidi="ru-RU"/>
        </w:rPr>
        <w:t xml:space="preserve"> </w:t>
      </w:r>
      <w:r w:rsidR="00D37E08" w:rsidRPr="00540AE0">
        <w:rPr>
          <w:b/>
        </w:rPr>
        <w:t xml:space="preserve">Основное мероприятие </w:t>
      </w:r>
      <w:r w:rsidR="007E3578" w:rsidRPr="00540AE0">
        <w:rPr>
          <w:b/>
        </w:rPr>
        <w:t>«</w:t>
      </w:r>
      <w:r w:rsidR="00D37E08" w:rsidRPr="00540AE0">
        <w:rPr>
          <w:b/>
        </w:rPr>
        <w:t>Региональный проект «Создание системы поддержки фермеров и развитие сельской кооперации»</w:t>
      </w:r>
      <w:r w:rsidR="00D37E08" w:rsidRPr="00540AE0">
        <w:t xml:space="preserve"> реализовано следующими мероприятиями:</w:t>
      </w:r>
    </w:p>
    <w:p w:rsidR="006215B0" w:rsidRPr="00540AE0" w:rsidRDefault="00D37E08" w:rsidP="00540AE0">
      <w:pPr>
        <w:pStyle w:val="30"/>
        <w:shd w:val="clear" w:color="auto" w:fill="auto"/>
        <w:tabs>
          <w:tab w:val="left" w:pos="3974"/>
        </w:tabs>
        <w:spacing w:after="0" w:line="276" w:lineRule="auto"/>
        <w:ind w:firstLine="600"/>
        <w:jc w:val="both"/>
        <w:rPr>
          <w:b w:val="0"/>
          <w:i/>
          <w:color w:val="000000"/>
          <w:sz w:val="26"/>
          <w:szCs w:val="26"/>
        </w:rPr>
      </w:pPr>
      <w:proofErr w:type="spellStart"/>
      <w:r w:rsidRPr="00540AE0">
        <w:rPr>
          <w:b w:val="0"/>
          <w:i/>
          <w:color w:val="000000"/>
          <w:sz w:val="26"/>
          <w:szCs w:val="26"/>
        </w:rPr>
        <w:t>грантовая</w:t>
      </w:r>
      <w:proofErr w:type="spellEnd"/>
      <w:r w:rsidRPr="00540AE0">
        <w:rPr>
          <w:b w:val="0"/>
          <w:i/>
          <w:color w:val="000000"/>
          <w:sz w:val="26"/>
          <w:szCs w:val="26"/>
        </w:rPr>
        <w:t xml:space="preserve"> поддержка крестьянских (фермерских) хозяйств на реализацию </w:t>
      </w:r>
      <w:r w:rsidRPr="00540AE0">
        <w:rPr>
          <w:b w:val="0"/>
          <w:i/>
          <w:color w:val="000000"/>
          <w:sz w:val="26"/>
          <w:szCs w:val="26"/>
        </w:rPr>
        <w:lastRenderedPageBreak/>
        <w:t>«</w:t>
      </w:r>
      <w:proofErr w:type="spellStart"/>
      <w:r w:rsidRPr="00540AE0">
        <w:rPr>
          <w:b w:val="0"/>
          <w:i/>
          <w:color w:val="000000"/>
          <w:sz w:val="26"/>
          <w:szCs w:val="26"/>
        </w:rPr>
        <w:t>Агростартапа</w:t>
      </w:r>
      <w:proofErr w:type="spellEnd"/>
      <w:r w:rsidRPr="00540AE0">
        <w:rPr>
          <w:b w:val="0"/>
          <w:i/>
          <w:color w:val="000000"/>
          <w:sz w:val="26"/>
          <w:szCs w:val="26"/>
        </w:rPr>
        <w:t>»;</w:t>
      </w:r>
    </w:p>
    <w:p w:rsidR="00D37E08" w:rsidRPr="00540AE0" w:rsidRDefault="00D37E08" w:rsidP="00540AE0">
      <w:pPr>
        <w:pStyle w:val="30"/>
        <w:shd w:val="clear" w:color="auto" w:fill="auto"/>
        <w:tabs>
          <w:tab w:val="left" w:pos="3974"/>
        </w:tabs>
        <w:spacing w:after="0" w:line="276" w:lineRule="auto"/>
        <w:ind w:firstLine="600"/>
        <w:jc w:val="both"/>
        <w:rPr>
          <w:b w:val="0"/>
          <w:i/>
          <w:color w:val="000000"/>
          <w:sz w:val="26"/>
          <w:szCs w:val="26"/>
        </w:rPr>
      </w:pPr>
      <w:r w:rsidRPr="00540AE0">
        <w:rPr>
          <w:b w:val="0"/>
          <w:i/>
          <w:color w:val="000000"/>
          <w:sz w:val="26"/>
          <w:szCs w:val="26"/>
        </w:rPr>
        <w:t>возмещение части затрат сельскохозяйственных потребительских кооперативов на развитие деятельности.</w:t>
      </w:r>
    </w:p>
    <w:p w:rsidR="00D37E08" w:rsidRPr="00540AE0" w:rsidRDefault="00D37E08" w:rsidP="00540AE0">
      <w:pPr>
        <w:widowControl w:val="0"/>
        <w:autoSpaceDE w:val="0"/>
        <w:autoSpaceDN w:val="0"/>
        <w:adjustRightInd w:val="0"/>
        <w:spacing w:line="276" w:lineRule="auto"/>
        <w:ind w:firstLine="600"/>
        <w:jc w:val="both"/>
        <w:rPr>
          <w:sz w:val="26"/>
          <w:szCs w:val="26"/>
          <w:lang w:eastAsia="en-US"/>
        </w:rPr>
      </w:pPr>
      <w:r w:rsidRPr="00540AE0">
        <w:rPr>
          <w:sz w:val="26"/>
          <w:szCs w:val="26"/>
          <w:lang w:eastAsia="en-US"/>
        </w:rPr>
        <w:t xml:space="preserve">На реализацию основного </w:t>
      </w:r>
      <w:r w:rsidR="0032064D" w:rsidRPr="00540AE0">
        <w:rPr>
          <w:sz w:val="26"/>
          <w:szCs w:val="26"/>
          <w:lang w:eastAsia="en-US"/>
        </w:rPr>
        <w:t>мероприятия в</w:t>
      </w:r>
      <w:r w:rsidRPr="00540AE0">
        <w:rPr>
          <w:sz w:val="26"/>
          <w:szCs w:val="26"/>
          <w:lang w:eastAsia="en-US"/>
        </w:rPr>
        <w:t xml:space="preserve"> 2019 году направлено 158</w:t>
      </w:r>
      <w:r w:rsidR="00F4036C" w:rsidRPr="00540AE0">
        <w:rPr>
          <w:sz w:val="26"/>
          <w:szCs w:val="26"/>
          <w:lang w:eastAsia="en-US"/>
        </w:rPr>
        <w:t xml:space="preserve"> </w:t>
      </w:r>
      <w:r w:rsidRPr="00540AE0">
        <w:rPr>
          <w:sz w:val="26"/>
          <w:szCs w:val="26"/>
          <w:lang w:eastAsia="en-US"/>
        </w:rPr>
        <w:t xml:space="preserve">564,9 </w:t>
      </w:r>
      <w:r w:rsidR="00112B6E" w:rsidRPr="00540AE0">
        <w:rPr>
          <w:sz w:val="26"/>
          <w:szCs w:val="26"/>
          <w:lang w:eastAsia="en-US"/>
        </w:rPr>
        <w:t>тыс. рублей</w:t>
      </w:r>
      <w:r w:rsidRPr="00540AE0">
        <w:rPr>
          <w:sz w:val="26"/>
          <w:szCs w:val="26"/>
          <w:lang w:eastAsia="en-US"/>
        </w:rPr>
        <w:t xml:space="preserve"> или 100 % исполнение от запланированного объема, в том числе средства республиканского бюджета - 1</w:t>
      </w:r>
      <w:r w:rsidR="00F4036C" w:rsidRPr="00540AE0">
        <w:rPr>
          <w:sz w:val="26"/>
          <w:szCs w:val="26"/>
          <w:lang w:eastAsia="en-US"/>
        </w:rPr>
        <w:t xml:space="preserve"> </w:t>
      </w:r>
      <w:r w:rsidRPr="00540AE0">
        <w:rPr>
          <w:sz w:val="26"/>
          <w:szCs w:val="26"/>
          <w:lang w:eastAsia="en-US"/>
        </w:rPr>
        <w:t>585,6</w:t>
      </w:r>
      <w:r w:rsidRPr="00540AE0">
        <w:rPr>
          <w:color w:val="000000"/>
          <w:sz w:val="26"/>
          <w:szCs w:val="26"/>
        </w:rPr>
        <w:t xml:space="preserve"> </w:t>
      </w:r>
      <w:r w:rsidRPr="00540AE0">
        <w:rPr>
          <w:sz w:val="26"/>
          <w:szCs w:val="26"/>
          <w:lang w:eastAsia="en-US"/>
        </w:rPr>
        <w:t xml:space="preserve">тыс. рублей, средства федерального бюджета </w:t>
      </w:r>
      <w:r w:rsidR="0032064D" w:rsidRPr="00540AE0">
        <w:rPr>
          <w:sz w:val="26"/>
          <w:szCs w:val="26"/>
          <w:lang w:eastAsia="en-US"/>
        </w:rPr>
        <w:t>-</w:t>
      </w:r>
      <w:r w:rsidRPr="00540AE0">
        <w:rPr>
          <w:sz w:val="26"/>
          <w:szCs w:val="26"/>
          <w:lang w:eastAsia="en-US"/>
        </w:rPr>
        <w:t xml:space="preserve"> </w:t>
      </w:r>
      <w:r w:rsidR="0032064D" w:rsidRPr="00540AE0">
        <w:rPr>
          <w:sz w:val="26"/>
          <w:szCs w:val="26"/>
          <w:lang w:eastAsia="en-US"/>
        </w:rPr>
        <w:t>156</w:t>
      </w:r>
      <w:r w:rsidR="00F4036C" w:rsidRPr="00540AE0">
        <w:rPr>
          <w:sz w:val="26"/>
          <w:szCs w:val="26"/>
          <w:lang w:eastAsia="en-US"/>
        </w:rPr>
        <w:t xml:space="preserve"> </w:t>
      </w:r>
      <w:r w:rsidR="0032064D" w:rsidRPr="00540AE0">
        <w:rPr>
          <w:sz w:val="26"/>
          <w:szCs w:val="26"/>
          <w:lang w:eastAsia="en-US"/>
        </w:rPr>
        <w:t>979,3</w:t>
      </w:r>
      <w:r w:rsidRPr="00540AE0">
        <w:rPr>
          <w:sz w:val="26"/>
          <w:szCs w:val="26"/>
          <w:lang w:eastAsia="en-US"/>
        </w:rPr>
        <w:t xml:space="preserve"> тыс. рублей.</w:t>
      </w:r>
    </w:p>
    <w:p w:rsidR="0014076B" w:rsidRPr="00540AE0" w:rsidRDefault="0014076B" w:rsidP="00540AE0">
      <w:pPr>
        <w:spacing w:line="276" w:lineRule="auto"/>
        <w:ind w:firstLine="708"/>
        <w:jc w:val="both"/>
        <w:rPr>
          <w:sz w:val="26"/>
          <w:szCs w:val="26"/>
          <w:lang w:eastAsia="en-US"/>
        </w:rPr>
      </w:pPr>
      <w:r w:rsidRPr="00540AE0">
        <w:rPr>
          <w:sz w:val="26"/>
          <w:szCs w:val="26"/>
          <w:lang w:eastAsia="en-US"/>
        </w:rPr>
        <w:t xml:space="preserve">В рамках реализации мероприятия </w:t>
      </w:r>
      <w:proofErr w:type="spellStart"/>
      <w:r w:rsidR="00D33B03" w:rsidRPr="00540AE0">
        <w:rPr>
          <w:i/>
          <w:color w:val="000000"/>
          <w:sz w:val="26"/>
          <w:szCs w:val="26"/>
        </w:rPr>
        <w:t>Грантовая</w:t>
      </w:r>
      <w:proofErr w:type="spellEnd"/>
      <w:r w:rsidR="00D33B03" w:rsidRPr="00540AE0">
        <w:rPr>
          <w:i/>
          <w:color w:val="000000"/>
          <w:sz w:val="26"/>
          <w:szCs w:val="26"/>
        </w:rPr>
        <w:t xml:space="preserve"> поддержка крестьянских (фермерских) хозяйств на реализацию «</w:t>
      </w:r>
      <w:proofErr w:type="spellStart"/>
      <w:r w:rsidR="00D33B03" w:rsidRPr="00540AE0">
        <w:rPr>
          <w:i/>
          <w:color w:val="000000"/>
          <w:sz w:val="26"/>
          <w:szCs w:val="26"/>
        </w:rPr>
        <w:t>Агростартапа</w:t>
      </w:r>
      <w:proofErr w:type="spellEnd"/>
      <w:r w:rsidR="00D33B03" w:rsidRPr="00540AE0">
        <w:rPr>
          <w:i/>
          <w:color w:val="000000"/>
          <w:sz w:val="26"/>
          <w:szCs w:val="26"/>
        </w:rPr>
        <w:t xml:space="preserve">» </w:t>
      </w:r>
      <w:r w:rsidRPr="00540AE0">
        <w:rPr>
          <w:sz w:val="26"/>
          <w:szCs w:val="26"/>
          <w:lang w:eastAsia="en-US"/>
        </w:rPr>
        <w:t>обладателями грантов на развитие деятельности крестьянских (фермерских) хозяйств стали 153 фермера</w:t>
      </w:r>
      <w:r w:rsidR="003F5EAC" w:rsidRPr="00540AE0">
        <w:rPr>
          <w:sz w:val="26"/>
          <w:szCs w:val="26"/>
          <w:lang w:eastAsia="en-US"/>
        </w:rPr>
        <w:t xml:space="preserve"> из 286 претендентов</w:t>
      </w:r>
      <w:r w:rsidRPr="00540AE0">
        <w:rPr>
          <w:sz w:val="26"/>
          <w:szCs w:val="26"/>
          <w:lang w:eastAsia="en-US"/>
        </w:rPr>
        <w:t xml:space="preserve">. Основное направление использования господдержки фермерами это приобретение сельскохозяйственных животных. За 2019 год по данному направлению создано153 постоянных рабочих мест. </w:t>
      </w:r>
    </w:p>
    <w:p w:rsidR="00583832" w:rsidRPr="00540AE0" w:rsidRDefault="00D33B03" w:rsidP="00540AE0">
      <w:pPr>
        <w:spacing w:line="276" w:lineRule="auto"/>
        <w:ind w:firstLine="708"/>
        <w:jc w:val="both"/>
        <w:rPr>
          <w:sz w:val="26"/>
          <w:szCs w:val="26"/>
          <w:lang w:eastAsia="en-US"/>
        </w:rPr>
      </w:pPr>
      <w:r w:rsidRPr="00540AE0">
        <w:rPr>
          <w:sz w:val="26"/>
          <w:szCs w:val="26"/>
          <w:lang w:eastAsia="en-US"/>
        </w:rPr>
        <w:t xml:space="preserve">В рамках реализации мероприятия </w:t>
      </w:r>
      <w:r w:rsidRPr="00540AE0">
        <w:rPr>
          <w:i/>
          <w:sz w:val="26"/>
          <w:szCs w:val="26"/>
          <w:lang w:eastAsia="en-US"/>
        </w:rPr>
        <w:t>Возмещение</w:t>
      </w:r>
      <w:r w:rsidRPr="00540AE0">
        <w:rPr>
          <w:i/>
          <w:color w:val="000000"/>
          <w:sz w:val="26"/>
          <w:szCs w:val="26"/>
        </w:rPr>
        <w:t xml:space="preserve"> части затрат сельскохозяйственных потребительских кооперативов </w:t>
      </w:r>
      <w:r w:rsidRPr="00540AE0">
        <w:rPr>
          <w:i/>
          <w:sz w:val="26"/>
          <w:szCs w:val="26"/>
          <w:lang w:eastAsia="en-US"/>
        </w:rPr>
        <w:t>на развитие деятельности</w:t>
      </w:r>
      <w:r w:rsidRPr="00540AE0">
        <w:rPr>
          <w:sz w:val="26"/>
          <w:szCs w:val="26"/>
          <w:lang w:eastAsia="en-US"/>
        </w:rPr>
        <w:t xml:space="preserve"> поддерж</w:t>
      </w:r>
      <w:r w:rsidR="00583832" w:rsidRPr="00540AE0">
        <w:rPr>
          <w:sz w:val="26"/>
          <w:szCs w:val="26"/>
          <w:lang w:eastAsia="en-US"/>
        </w:rPr>
        <w:t>ка в отчетном периоде оказана следующим потребительским кооперативом:</w:t>
      </w:r>
    </w:p>
    <w:p w:rsidR="003A3AFA" w:rsidRPr="00540AE0" w:rsidRDefault="00583832" w:rsidP="00540AE0">
      <w:pPr>
        <w:spacing w:line="276" w:lineRule="auto"/>
        <w:ind w:firstLine="708"/>
        <w:jc w:val="both"/>
        <w:rPr>
          <w:sz w:val="26"/>
          <w:szCs w:val="26"/>
          <w:lang w:eastAsia="en-US"/>
        </w:rPr>
      </w:pPr>
      <w:r w:rsidRPr="00540AE0">
        <w:rPr>
          <w:sz w:val="26"/>
          <w:szCs w:val="26"/>
          <w:lang w:eastAsia="en-US"/>
        </w:rPr>
        <w:t>СССПК «Золото полей»</w:t>
      </w:r>
      <w:r w:rsidR="00D33B03" w:rsidRPr="00540AE0">
        <w:rPr>
          <w:sz w:val="26"/>
          <w:szCs w:val="26"/>
          <w:lang w:eastAsia="en-US"/>
        </w:rPr>
        <w:t xml:space="preserve"> в размере </w:t>
      </w:r>
      <w:r w:rsidR="00A61505" w:rsidRPr="00540AE0">
        <w:rPr>
          <w:sz w:val="26"/>
          <w:szCs w:val="26"/>
          <w:lang w:eastAsia="en-US"/>
        </w:rPr>
        <w:t xml:space="preserve">1 470,5 </w:t>
      </w:r>
      <w:r w:rsidR="00D33B03" w:rsidRPr="00540AE0">
        <w:rPr>
          <w:sz w:val="26"/>
          <w:szCs w:val="26"/>
          <w:lang w:eastAsia="en-US"/>
        </w:rPr>
        <w:t xml:space="preserve">тыс. рублей посредством приобретения членами кооператива (гражданами, ведущими личные подсобные хозяйства) </w:t>
      </w:r>
      <w:r w:rsidR="006B5BD5" w:rsidRPr="00540AE0">
        <w:rPr>
          <w:sz w:val="26"/>
          <w:szCs w:val="26"/>
          <w:lang w:eastAsia="en-US"/>
        </w:rPr>
        <w:t>сельскохозяйственной техники</w:t>
      </w:r>
      <w:r w:rsidR="003A3AFA" w:rsidRPr="00540AE0">
        <w:rPr>
          <w:sz w:val="26"/>
          <w:szCs w:val="26"/>
          <w:lang w:eastAsia="en-US"/>
        </w:rPr>
        <w:t xml:space="preserve"> и сельскохозяйственной продукции;</w:t>
      </w:r>
    </w:p>
    <w:p w:rsidR="006B5BD5" w:rsidRPr="00540AE0" w:rsidRDefault="003A3AFA" w:rsidP="00540AE0">
      <w:pPr>
        <w:widowControl w:val="0"/>
        <w:autoSpaceDE w:val="0"/>
        <w:autoSpaceDN w:val="0"/>
        <w:spacing w:before="220" w:line="276" w:lineRule="auto"/>
        <w:contextualSpacing/>
        <w:jc w:val="both"/>
        <w:rPr>
          <w:sz w:val="26"/>
          <w:szCs w:val="26"/>
          <w:lang w:eastAsia="en-US"/>
        </w:rPr>
      </w:pPr>
      <w:r w:rsidRPr="00540AE0">
        <w:rPr>
          <w:sz w:val="26"/>
          <w:szCs w:val="26"/>
          <w:lang w:eastAsia="en-US"/>
        </w:rPr>
        <w:t xml:space="preserve">          </w:t>
      </w:r>
      <w:r w:rsidR="006B5BD5" w:rsidRPr="00540AE0">
        <w:rPr>
          <w:sz w:val="26"/>
          <w:szCs w:val="26"/>
          <w:lang w:eastAsia="en-US"/>
        </w:rPr>
        <w:t xml:space="preserve">ССПК «Колос» в размере </w:t>
      </w:r>
      <w:r w:rsidR="00A61505" w:rsidRPr="00540AE0">
        <w:rPr>
          <w:sz w:val="26"/>
          <w:szCs w:val="26"/>
          <w:lang w:eastAsia="en-US"/>
        </w:rPr>
        <w:t xml:space="preserve">4 094,5 </w:t>
      </w:r>
      <w:r w:rsidR="006B5BD5" w:rsidRPr="00540AE0">
        <w:rPr>
          <w:sz w:val="26"/>
          <w:szCs w:val="26"/>
          <w:lang w:eastAsia="en-US"/>
        </w:rPr>
        <w:t>тыс. рублей посредством приобретения членами кооператива (гражданами, ведущими личные подсобные хозяйства) сельскохозяйственной техники</w:t>
      </w:r>
      <w:r w:rsidR="00583832" w:rsidRPr="00540AE0">
        <w:rPr>
          <w:sz w:val="26"/>
          <w:szCs w:val="26"/>
          <w:lang w:eastAsia="en-US"/>
        </w:rPr>
        <w:t>.</w:t>
      </w:r>
    </w:p>
    <w:p w:rsidR="0032064D" w:rsidRPr="00540AE0" w:rsidRDefault="0032064D" w:rsidP="00540AE0">
      <w:pPr>
        <w:spacing w:line="276" w:lineRule="auto"/>
        <w:ind w:firstLine="708"/>
        <w:jc w:val="both"/>
        <w:rPr>
          <w:sz w:val="26"/>
          <w:szCs w:val="26"/>
          <w:lang w:eastAsia="en-US"/>
        </w:rPr>
      </w:pPr>
      <w:r w:rsidRPr="00540AE0">
        <w:rPr>
          <w:sz w:val="26"/>
          <w:szCs w:val="26"/>
          <w:lang w:eastAsia="en-US"/>
        </w:rPr>
        <w:t>В результате были достигнуты следующие значения целевых показателей:</w:t>
      </w:r>
    </w:p>
    <w:p w:rsidR="007B5BAF" w:rsidRPr="00540AE0" w:rsidRDefault="007B5BAF" w:rsidP="00540AE0">
      <w:pPr>
        <w:spacing w:line="276" w:lineRule="auto"/>
        <w:ind w:firstLine="708"/>
        <w:jc w:val="both"/>
        <w:rPr>
          <w:sz w:val="26"/>
          <w:szCs w:val="26"/>
          <w:lang w:eastAsia="en-US"/>
        </w:rPr>
      </w:pPr>
      <w:r w:rsidRPr="00540AE0">
        <w:rPr>
          <w:sz w:val="26"/>
          <w:szCs w:val="26"/>
          <w:lang w:eastAsia="en-US"/>
        </w:rPr>
        <w:t>- количество вовлеченных в субъекты МСП, осуществляющие деятельность в сфере сельского хозяйства - 501 чел., что состав</w:t>
      </w:r>
      <w:r w:rsidR="003F5EAC" w:rsidRPr="00540AE0">
        <w:rPr>
          <w:sz w:val="26"/>
          <w:szCs w:val="26"/>
          <w:lang w:eastAsia="en-US"/>
        </w:rPr>
        <w:t>ило</w:t>
      </w:r>
      <w:r w:rsidRPr="00540AE0">
        <w:rPr>
          <w:sz w:val="26"/>
          <w:szCs w:val="26"/>
          <w:lang w:eastAsia="en-US"/>
        </w:rPr>
        <w:t xml:space="preserve"> 237,4 % к установленному плановому значению </w:t>
      </w:r>
      <w:r w:rsidR="00583832" w:rsidRPr="00540AE0">
        <w:rPr>
          <w:sz w:val="26"/>
          <w:szCs w:val="26"/>
          <w:lang w:eastAsia="en-US"/>
        </w:rPr>
        <w:t>(</w:t>
      </w:r>
      <w:r w:rsidRPr="00540AE0">
        <w:rPr>
          <w:sz w:val="26"/>
          <w:szCs w:val="26"/>
          <w:lang w:eastAsia="en-US"/>
        </w:rPr>
        <w:t>211 чел.</w:t>
      </w:r>
      <w:r w:rsidR="00583832" w:rsidRPr="00540AE0">
        <w:rPr>
          <w:sz w:val="26"/>
          <w:szCs w:val="26"/>
          <w:lang w:eastAsia="en-US"/>
        </w:rPr>
        <w:t>)</w:t>
      </w:r>
      <w:r w:rsidRPr="00540AE0">
        <w:rPr>
          <w:sz w:val="26"/>
          <w:szCs w:val="26"/>
          <w:lang w:eastAsia="en-US"/>
        </w:rPr>
        <w:t>;</w:t>
      </w:r>
    </w:p>
    <w:p w:rsidR="00A61747" w:rsidRPr="00540AE0" w:rsidRDefault="0032064D" w:rsidP="00540AE0">
      <w:pPr>
        <w:spacing w:line="276" w:lineRule="auto"/>
        <w:ind w:firstLine="708"/>
        <w:jc w:val="both"/>
        <w:rPr>
          <w:sz w:val="26"/>
          <w:szCs w:val="26"/>
          <w:lang w:eastAsia="en-US"/>
        </w:rPr>
      </w:pPr>
      <w:r w:rsidRPr="00540AE0">
        <w:rPr>
          <w:sz w:val="26"/>
          <w:szCs w:val="26"/>
          <w:lang w:eastAsia="en-US"/>
        </w:rPr>
        <w:t xml:space="preserve">-количество вновь созданных субъектов МСП в сельском хозяйстве, включая КФХ и </w:t>
      </w:r>
      <w:proofErr w:type="spellStart"/>
      <w:r w:rsidRPr="00540AE0">
        <w:rPr>
          <w:sz w:val="26"/>
          <w:szCs w:val="26"/>
          <w:lang w:eastAsia="en-US"/>
        </w:rPr>
        <w:t>СПоК</w:t>
      </w:r>
      <w:proofErr w:type="spellEnd"/>
      <w:r w:rsidRPr="00540AE0">
        <w:rPr>
          <w:sz w:val="26"/>
          <w:szCs w:val="26"/>
          <w:lang w:eastAsia="en-US"/>
        </w:rPr>
        <w:t xml:space="preserve"> - 155 ед.</w:t>
      </w:r>
      <w:r w:rsidR="003F5EAC" w:rsidRPr="00540AE0">
        <w:rPr>
          <w:sz w:val="26"/>
          <w:szCs w:val="26"/>
          <w:lang w:eastAsia="en-US"/>
        </w:rPr>
        <w:t>, что</w:t>
      </w:r>
      <w:r w:rsidR="00583832" w:rsidRPr="00540AE0">
        <w:rPr>
          <w:sz w:val="26"/>
          <w:szCs w:val="26"/>
          <w:lang w:eastAsia="en-US"/>
        </w:rPr>
        <w:t xml:space="preserve"> </w:t>
      </w:r>
      <w:r w:rsidR="003F5EAC" w:rsidRPr="00540AE0">
        <w:rPr>
          <w:sz w:val="26"/>
          <w:szCs w:val="26"/>
          <w:lang w:eastAsia="en-US"/>
        </w:rPr>
        <w:t>составило</w:t>
      </w:r>
      <w:r w:rsidR="007B5BAF" w:rsidRPr="00540AE0">
        <w:rPr>
          <w:sz w:val="26"/>
          <w:szCs w:val="26"/>
          <w:lang w:eastAsia="en-US"/>
        </w:rPr>
        <w:t xml:space="preserve"> 316,3 % </w:t>
      </w:r>
      <w:r w:rsidR="00A61747" w:rsidRPr="00540AE0">
        <w:rPr>
          <w:sz w:val="26"/>
          <w:szCs w:val="26"/>
          <w:lang w:eastAsia="en-US"/>
        </w:rPr>
        <w:t xml:space="preserve">к установленному плановому значению </w:t>
      </w:r>
      <w:r w:rsidR="00583832" w:rsidRPr="00540AE0">
        <w:rPr>
          <w:sz w:val="26"/>
          <w:szCs w:val="26"/>
          <w:lang w:eastAsia="en-US"/>
        </w:rPr>
        <w:t>(</w:t>
      </w:r>
      <w:r w:rsidR="00A61747" w:rsidRPr="00540AE0">
        <w:rPr>
          <w:sz w:val="26"/>
          <w:szCs w:val="26"/>
          <w:lang w:eastAsia="en-US"/>
        </w:rPr>
        <w:t>49 ед.</w:t>
      </w:r>
      <w:r w:rsidR="00583832" w:rsidRPr="00540AE0">
        <w:rPr>
          <w:sz w:val="26"/>
          <w:szCs w:val="26"/>
          <w:lang w:eastAsia="en-US"/>
        </w:rPr>
        <w:t>)</w:t>
      </w:r>
      <w:r w:rsidR="00A61747" w:rsidRPr="00540AE0">
        <w:rPr>
          <w:sz w:val="26"/>
          <w:szCs w:val="26"/>
          <w:lang w:eastAsia="en-US"/>
        </w:rPr>
        <w:t>;</w:t>
      </w:r>
    </w:p>
    <w:p w:rsidR="008B3D01" w:rsidRPr="00540AE0" w:rsidRDefault="008B3D01" w:rsidP="00540AE0">
      <w:pPr>
        <w:spacing w:line="276" w:lineRule="auto"/>
        <w:ind w:firstLine="708"/>
        <w:jc w:val="both"/>
        <w:rPr>
          <w:sz w:val="26"/>
          <w:szCs w:val="26"/>
          <w:lang w:eastAsia="en-US"/>
        </w:rPr>
      </w:pPr>
      <w:r w:rsidRPr="00540AE0">
        <w:rPr>
          <w:sz w:val="26"/>
          <w:szCs w:val="26"/>
          <w:lang w:eastAsia="en-US"/>
        </w:rPr>
        <w:t>-количество работников, зарегистрированных в Пенсионном фонде Карачаево-Черкесской Республики, Фонде социального страхования Карачаево-Черкесской Республики, принятых КФХ в году получения грантов «</w:t>
      </w:r>
      <w:proofErr w:type="spellStart"/>
      <w:r w:rsidRPr="00540AE0">
        <w:rPr>
          <w:sz w:val="26"/>
          <w:szCs w:val="26"/>
          <w:lang w:eastAsia="en-US"/>
        </w:rPr>
        <w:t>Агростартап</w:t>
      </w:r>
      <w:proofErr w:type="spellEnd"/>
      <w:r w:rsidRPr="00540AE0">
        <w:rPr>
          <w:sz w:val="26"/>
          <w:szCs w:val="26"/>
          <w:lang w:eastAsia="en-US"/>
        </w:rPr>
        <w:t>» - 133 чел., что составляет 151,1 % к установленному плановому значению 88 чел.;</w:t>
      </w:r>
    </w:p>
    <w:p w:rsidR="00221400" w:rsidRPr="00540AE0" w:rsidRDefault="0032064D" w:rsidP="00540AE0">
      <w:pPr>
        <w:spacing w:line="276" w:lineRule="auto"/>
        <w:ind w:firstLine="708"/>
        <w:jc w:val="both"/>
        <w:rPr>
          <w:sz w:val="26"/>
          <w:szCs w:val="26"/>
          <w:lang w:eastAsia="en-US"/>
        </w:rPr>
      </w:pPr>
      <w:r w:rsidRPr="00540AE0">
        <w:rPr>
          <w:sz w:val="26"/>
          <w:szCs w:val="26"/>
          <w:lang w:eastAsia="en-US"/>
        </w:rPr>
        <w:t xml:space="preserve">- количество созданных КФХ, в году получения господдержки - 153 </w:t>
      </w:r>
      <w:r w:rsidR="003F5EAC" w:rsidRPr="00540AE0">
        <w:rPr>
          <w:sz w:val="26"/>
          <w:szCs w:val="26"/>
          <w:lang w:eastAsia="en-US"/>
        </w:rPr>
        <w:t>ед., что составило 347,7 % (</w:t>
      </w:r>
      <w:r w:rsidR="00F4036C" w:rsidRPr="00540AE0">
        <w:rPr>
          <w:sz w:val="26"/>
          <w:szCs w:val="26"/>
          <w:lang w:eastAsia="en-US"/>
        </w:rPr>
        <w:t>план -44)</w:t>
      </w:r>
      <w:r w:rsidR="003F5EAC" w:rsidRPr="00540AE0">
        <w:rPr>
          <w:sz w:val="26"/>
          <w:szCs w:val="26"/>
          <w:lang w:eastAsia="en-US"/>
        </w:rPr>
        <w:t>;</w:t>
      </w:r>
    </w:p>
    <w:p w:rsidR="00221400" w:rsidRPr="00540AE0" w:rsidRDefault="0032064D" w:rsidP="00540AE0">
      <w:pPr>
        <w:spacing w:line="276" w:lineRule="auto"/>
        <w:ind w:firstLine="708"/>
        <w:jc w:val="both"/>
        <w:rPr>
          <w:sz w:val="26"/>
          <w:szCs w:val="26"/>
          <w:lang w:eastAsia="en-US"/>
        </w:rPr>
      </w:pPr>
      <w:r w:rsidRPr="00540AE0">
        <w:rPr>
          <w:sz w:val="26"/>
          <w:szCs w:val="26"/>
          <w:lang w:eastAsia="en-US"/>
        </w:rPr>
        <w:t xml:space="preserve">-количество созданных </w:t>
      </w:r>
      <w:proofErr w:type="spellStart"/>
      <w:r w:rsidRPr="00540AE0">
        <w:rPr>
          <w:sz w:val="26"/>
          <w:szCs w:val="26"/>
          <w:lang w:eastAsia="en-US"/>
        </w:rPr>
        <w:t>СПоК</w:t>
      </w:r>
      <w:proofErr w:type="spellEnd"/>
      <w:r w:rsidRPr="00540AE0">
        <w:rPr>
          <w:sz w:val="26"/>
          <w:szCs w:val="26"/>
          <w:lang w:eastAsia="en-US"/>
        </w:rPr>
        <w:t>, в году получения господдержки - 2 ед.</w:t>
      </w:r>
      <w:r w:rsidR="003F5EAC" w:rsidRPr="00540AE0">
        <w:rPr>
          <w:sz w:val="26"/>
          <w:szCs w:val="26"/>
          <w:lang w:eastAsia="en-US"/>
        </w:rPr>
        <w:t xml:space="preserve"> или 100% исполнения плана (2ед.);</w:t>
      </w:r>
    </w:p>
    <w:p w:rsidR="008B3D01" w:rsidRPr="00540AE0" w:rsidRDefault="008B3D01" w:rsidP="00540AE0">
      <w:pPr>
        <w:spacing w:line="276" w:lineRule="auto"/>
        <w:ind w:firstLine="708"/>
        <w:jc w:val="both"/>
        <w:rPr>
          <w:sz w:val="26"/>
          <w:szCs w:val="26"/>
          <w:lang w:eastAsia="en-US"/>
        </w:rPr>
      </w:pPr>
      <w:r w:rsidRPr="00540AE0">
        <w:rPr>
          <w:sz w:val="26"/>
          <w:szCs w:val="26"/>
          <w:lang w:eastAsia="en-US"/>
        </w:rPr>
        <w:t xml:space="preserve">-количество принятых членов </w:t>
      </w:r>
      <w:proofErr w:type="spellStart"/>
      <w:r w:rsidRPr="00540AE0">
        <w:rPr>
          <w:sz w:val="26"/>
          <w:szCs w:val="26"/>
          <w:lang w:eastAsia="en-US"/>
        </w:rPr>
        <w:t>СПоК</w:t>
      </w:r>
      <w:proofErr w:type="spellEnd"/>
      <w:r w:rsidRPr="00540AE0">
        <w:rPr>
          <w:sz w:val="26"/>
          <w:szCs w:val="26"/>
          <w:lang w:eastAsia="en-US"/>
        </w:rPr>
        <w:t xml:space="preserve"> (кроме кредитных) из числа субъектов малого и среднего предпринимательства (далее -МСП), включая личные подсобные хозяйства (далее - ЛПХ) и КФХ, в году предоставления государственной поддержки - 213 ед., что составляет 288 % к установленному плановому значению </w:t>
      </w:r>
      <w:r w:rsidR="00583832" w:rsidRPr="00540AE0">
        <w:rPr>
          <w:sz w:val="26"/>
          <w:szCs w:val="26"/>
          <w:lang w:eastAsia="en-US"/>
        </w:rPr>
        <w:t>(</w:t>
      </w:r>
      <w:r w:rsidRPr="00540AE0">
        <w:rPr>
          <w:sz w:val="26"/>
          <w:szCs w:val="26"/>
          <w:lang w:eastAsia="en-US"/>
        </w:rPr>
        <w:t>74 ед.</w:t>
      </w:r>
      <w:r w:rsidR="00583832" w:rsidRPr="00540AE0">
        <w:rPr>
          <w:sz w:val="26"/>
          <w:szCs w:val="26"/>
          <w:lang w:eastAsia="en-US"/>
        </w:rPr>
        <w:t>).</w:t>
      </w:r>
    </w:p>
    <w:p w:rsidR="00F61485" w:rsidRPr="00540AE0" w:rsidRDefault="00F61485" w:rsidP="00540AE0">
      <w:pPr>
        <w:pStyle w:val="40"/>
        <w:shd w:val="clear" w:color="auto" w:fill="auto"/>
        <w:spacing w:before="0" w:after="364" w:line="276" w:lineRule="auto"/>
        <w:ind w:firstLine="600"/>
        <w:rPr>
          <w:sz w:val="26"/>
          <w:szCs w:val="26"/>
        </w:rPr>
      </w:pPr>
      <w:r w:rsidRPr="00540AE0">
        <w:rPr>
          <w:sz w:val="26"/>
          <w:szCs w:val="26"/>
        </w:rPr>
        <w:t>Оценка эффективности результативности основного мероприятия</w:t>
      </w:r>
      <w:r w:rsidRPr="00540AE0">
        <w:rPr>
          <w:color w:val="000000"/>
          <w:sz w:val="26"/>
          <w:szCs w:val="26"/>
        </w:rPr>
        <w:t xml:space="preserve"> </w:t>
      </w:r>
      <w:r w:rsidRPr="00540AE0">
        <w:rPr>
          <w:sz w:val="26"/>
          <w:szCs w:val="26"/>
        </w:rPr>
        <w:t xml:space="preserve">2 </w:t>
      </w:r>
      <w:r w:rsidRPr="00540AE0">
        <w:rPr>
          <w:sz w:val="26"/>
          <w:szCs w:val="26"/>
        </w:rPr>
        <w:lastRenderedPageBreak/>
        <w:t>(степень достижения показателей основного мероприятия) – 1,69 баллов.</w:t>
      </w:r>
    </w:p>
    <w:p w:rsidR="00C60C6A" w:rsidRPr="00540AE0" w:rsidRDefault="003F5EAC" w:rsidP="00540AE0">
      <w:pPr>
        <w:pStyle w:val="30"/>
        <w:shd w:val="clear" w:color="auto" w:fill="auto"/>
        <w:tabs>
          <w:tab w:val="left" w:pos="3974"/>
        </w:tabs>
        <w:spacing w:after="0" w:line="276" w:lineRule="auto"/>
        <w:ind w:firstLine="600"/>
        <w:jc w:val="both"/>
        <w:rPr>
          <w:b w:val="0"/>
          <w:bCs w:val="0"/>
          <w:color w:val="000000"/>
          <w:sz w:val="26"/>
          <w:szCs w:val="26"/>
          <w:lang w:eastAsia="ru-RU" w:bidi="ru-RU"/>
        </w:rPr>
      </w:pPr>
      <w:r w:rsidRPr="00540AE0">
        <w:rPr>
          <w:color w:val="000000"/>
          <w:sz w:val="26"/>
          <w:szCs w:val="26"/>
          <w:lang w:bidi="ru-RU"/>
        </w:rPr>
        <w:t>Подпрограмма ГП 8. «Экспорт продукции АПК Карачаево-Черкесской Республики».</w:t>
      </w:r>
    </w:p>
    <w:p w:rsidR="001B4D66" w:rsidRPr="00540AE0" w:rsidRDefault="003F5EAC" w:rsidP="00540AE0">
      <w:pPr>
        <w:pStyle w:val="30"/>
        <w:shd w:val="clear" w:color="auto" w:fill="auto"/>
        <w:tabs>
          <w:tab w:val="left" w:pos="3974"/>
        </w:tabs>
        <w:spacing w:after="0" w:line="276" w:lineRule="auto"/>
        <w:ind w:firstLine="600"/>
        <w:jc w:val="both"/>
        <w:rPr>
          <w:b w:val="0"/>
          <w:color w:val="000000"/>
          <w:sz w:val="26"/>
          <w:szCs w:val="26"/>
          <w:lang w:bidi="ru-RU"/>
        </w:rPr>
      </w:pPr>
      <w:r w:rsidRPr="00540AE0">
        <w:rPr>
          <w:b w:val="0"/>
          <w:color w:val="000000"/>
          <w:sz w:val="26"/>
          <w:szCs w:val="26"/>
          <w:lang w:bidi="ru-RU"/>
        </w:rPr>
        <w:t xml:space="preserve">Подпрограмма «Экспорт продукции АПК Карачаево-Черкесской Республики» </w:t>
      </w:r>
      <w:r w:rsidR="003A3AFA" w:rsidRPr="00540AE0">
        <w:rPr>
          <w:b w:val="0"/>
          <w:color w:val="000000"/>
          <w:sz w:val="26"/>
          <w:szCs w:val="26"/>
          <w:lang w:bidi="ru-RU"/>
        </w:rPr>
        <w:t>направлена на увеличение объема экспорта продукции АПК (в стоимостном выражении) за счет создания новой товарной массы (в том числе с высокой добавленной стоимостью), создание экспортно- ориентированной товаропроводящей инфраструктуры.</w:t>
      </w:r>
    </w:p>
    <w:p w:rsidR="00760170" w:rsidRPr="00540AE0" w:rsidRDefault="001B4D66" w:rsidP="00540AE0">
      <w:pPr>
        <w:spacing w:line="276" w:lineRule="auto"/>
        <w:ind w:firstLine="708"/>
        <w:jc w:val="both"/>
        <w:rPr>
          <w:bCs/>
          <w:color w:val="000000"/>
          <w:sz w:val="26"/>
          <w:szCs w:val="26"/>
          <w:lang w:eastAsia="en-US" w:bidi="ru-RU"/>
        </w:rPr>
      </w:pPr>
      <w:r w:rsidRPr="00540AE0">
        <w:rPr>
          <w:b/>
          <w:color w:val="000000"/>
          <w:sz w:val="26"/>
          <w:szCs w:val="26"/>
          <w:lang w:bidi="ru-RU"/>
        </w:rPr>
        <w:t xml:space="preserve"> </w:t>
      </w:r>
      <w:r w:rsidRPr="00540AE0">
        <w:rPr>
          <w:bCs/>
          <w:color w:val="000000"/>
          <w:sz w:val="26"/>
          <w:szCs w:val="26"/>
          <w:lang w:eastAsia="en-US" w:bidi="ru-RU"/>
        </w:rPr>
        <w:t xml:space="preserve">В 2019 году финансирование подпрограммы не было предусмотрено. В рамках </w:t>
      </w:r>
      <w:r w:rsidR="00871BBC" w:rsidRPr="00540AE0">
        <w:rPr>
          <w:bCs/>
          <w:color w:val="000000"/>
          <w:sz w:val="26"/>
          <w:szCs w:val="26"/>
          <w:lang w:eastAsia="en-US" w:bidi="ru-RU"/>
        </w:rPr>
        <w:t>подпрограммы</w:t>
      </w:r>
      <w:r w:rsidRPr="00540AE0">
        <w:rPr>
          <w:bCs/>
          <w:color w:val="000000"/>
          <w:sz w:val="26"/>
          <w:szCs w:val="26"/>
          <w:lang w:eastAsia="en-US" w:bidi="ru-RU"/>
        </w:rPr>
        <w:t xml:space="preserve"> «Экспорт продукции АПК» </w:t>
      </w:r>
      <w:r w:rsidR="00760170" w:rsidRPr="00540AE0">
        <w:rPr>
          <w:bCs/>
          <w:color w:val="000000"/>
          <w:sz w:val="26"/>
          <w:szCs w:val="26"/>
          <w:lang w:eastAsia="en-US" w:bidi="ru-RU"/>
        </w:rPr>
        <w:t xml:space="preserve">Карачаево-Черкесская Республика </w:t>
      </w:r>
      <w:r w:rsidR="00871BBC" w:rsidRPr="00540AE0">
        <w:rPr>
          <w:bCs/>
          <w:color w:val="000000"/>
          <w:sz w:val="26"/>
          <w:szCs w:val="26"/>
          <w:lang w:eastAsia="en-US" w:bidi="ru-RU"/>
        </w:rPr>
        <w:t xml:space="preserve">по плану </w:t>
      </w:r>
      <w:r w:rsidR="00760170" w:rsidRPr="00540AE0">
        <w:rPr>
          <w:bCs/>
          <w:color w:val="000000"/>
          <w:sz w:val="26"/>
          <w:szCs w:val="26"/>
          <w:lang w:eastAsia="en-US" w:bidi="ru-RU"/>
        </w:rPr>
        <w:t>должна была экспортировать сельскохозяйственной продукции на сумму 7,5 миллиона дол. США. Однако этот показатель был выполнен на 72 % и объем экспорта</w:t>
      </w:r>
      <w:r w:rsidR="00760170" w:rsidRPr="00540AE0">
        <w:rPr>
          <w:color w:val="000000"/>
          <w:sz w:val="26"/>
          <w:szCs w:val="26"/>
          <w:lang w:bidi="ru-RU"/>
        </w:rPr>
        <w:t xml:space="preserve"> </w:t>
      </w:r>
      <w:r w:rsidR="00760170" w:rsidRPr="00540AE0">
        <w:rPr>
          <w:bCs/>
          <w:color w:val="000000"/>
          <w:sz w:val="26"/>
          <w:szCs w:val="26"/>
          <w:lang w:eastAsia="en-US" w:bidi="ru-RU"/>
        </w:rPr>
        <w:t xml:space="preserve">составил 5,35 млн. дол. США, </w:t>
      </w:r>
      <w:r w:rsidR="00E104C8" w:rsidRPr="00540AE0">
        <w:rPr>
          <w:bCs/>
          <w:color w:val="000000"/>
          <w:sz w:val="26"/>
          <w:szCs w:val="26"/>
          <w:lang w:eastAsia="en-US" w:bidi="ru-RU"/>
        </w:rPr>
        <w:t>из них</w:t>
      </w:r>
      <w:r w:rsidR="00760170" w:rsidRPr="00540AE0">
        <w:rPr>
          <w:bCs/>
          <w:color w:val="000000"/>
          <w:sz w:val="26"/>
          <w:szCs w:val="26"/>
          <w:lang w:eastAsia="en-US" w:bidi="ru-RU"/>
        </w:rPr>
        <w:t xml:space="preserve"> баранина </w:t>
      </w:r>
      <w:r w:rsidR="006B7F08" w:rsidRPr="00540AE0">
        <w:rPr>
          <w:bCs/>
          <w:color w:val="000000"/>
          <w:sz w:val="26"/>
          <w:szCs w:val="26"/>
          <w:lang w:eastAsia="en-US" w:bidi="ru-RU"/>
        </w:rPr>
        <w:t>-</w:t>
      </w:r>
      <w:r w:rsidR="00760170" w:rsidRPr="00540AE0">
        <w:rPr>
          <w:bCs/>
          <w:color w:val="000000"/>
          <w:sz w:val="26"/>
          <w:szCs w:val="26"/>
          <w:lang w:eastAsia="en-US" w:bidi="ru-RU"/>
        </w:rPr>
        <w:t xml:space="preserve"> 1,7, зерно </w:t>
      </w:r>
      <w:r w:rsidR="006B7F08" w:rsidRPr="00540AE0">
        <w:rPr>
          <w:bCs/>
          <w:color w:val="000000"/>
          <w:sz w:val="26"/>
          <w:szCs w:val="26"/>
          <w:lang w:eastAsia="en-US" w:bidi="ru-RU"/>
        </w:rPr>
        <w:t>-</w:t>
      </w:r>
      <w:r w:rsidR="00760170" w:rsidRPr="00540AE0">
        <w:rPr>
          <w:bCs/>
          <w:color w:val="000000"/>
          <w:sz w:val="26"/>
          <w:szCs w:val="26"/>
          <w:lang w:eastAsia="en-US" w:bidi="ru-RU"/>
        </w:rPr>
        <w:t xml:space="preserve"> 2,4, напитки </w:t>
      </w:r>
      <w:r w:rsidR="006B7F08" w:rsidRPr="00540AE0">
        <w:rPr>
          <w:bCs/>
          <w:color w:val="000000"/>
          <w:sz w:val="26"/>
          <w:szCs w:val="26"/>
          <w:lang w:eastAsia="en-US" w:bidi="ru-RU"/>
        </w:rPr>
        <w:t>-</w:t>
      </w:r>
      <w:r w:rsidR="00760170" w:rsidRPr="00540AE0">
        <w:rPr>
          <w:bCs/>
          <w:color w:val="000000"/>
          <w:sz w:val="26"/>
          <w:szCs w:val="26"/>
          <w:lang w:eastAsia="en-US" w:bidi="ru-RU"/>
        </w:rPr>
        <w:t xml:space="preserve">1,0 и прочая продукция </w:t>
      </w:r>
      <w:r w:rsidR="006B7F08" w:rsidRPr="00540AE0">
        <w:rPr>
          <w:bCs/>
          <w:color w:val="000000"/>
          <w:sz w:val="26"/>
          <w:szCs w:val="26"/>
          <w:lang w:eastAsia="en-US" w:bidi="ru-RU"/>
        </w:rPr>
        <w:t>-</w:t>
      </w:r>
      <w:r w:rsidR="00760170" w:rsidRPr="00540AE0">
        <w:rPr>
          <w:bCs/>
          <w:color w:val="000000"/>
          <w:sz w:val="26"/>
          <w:szCs w:val="26"/>
          <w:lang w:eastAsia="en-US" w:bidi="ru-RU"/>
        </w:rPr>
        <w:t xml:space="preserve"> 0,25.</w:t>
      </w:r>
    </w:p>
    <w:p w:rsidR="00871BBC" w:rsidRPr="00540AE0" w:rsidRDefault="00871BBC" w:rsidP="00540AE0">
      <w:pPr>
        <w:pStyle w:val="30"/>
        <w:shd w:val="clear" w:color="auto" w:fill="auto"/>
        <w:tabs>
          <w:tab w:val="left" w:pos="3974"/>
        </w:tabs>
        <w:spacing w:after="0" w:line="276" w:lineRule="auto"/>
        <w:ind w:firstLine="600"/>
        <w:jc w:val="both"/>
        <w:rPr>
          <w:b w:val="0"/>
          <w:color w:val="000000"/>
          <w:sz w:val="26"/>
          <w:szCs w:val="26"/>
          <w:lang w:bidi="ru-RU"/>
        </w:rPr>
      </w:pPr>
      <w:r w:rsidRPr="00540AE0">
        <w:rPr>
          <w:b w:val="0"/>
          <w:color w:val="000000"/>
          <w:sz w:val="26"/>
          <w:szCs w:val="26"/>
          <w:lang w:bidi="ru-RU"/>
        </w:rPr>
        <w:t>На невыполнение</w:t>
      </w:r>
      <w:r w:rsidR="00E104C8" w:rsidRPr="00540AE0">
        <w:rPr>
          <w:b w:val="0"/>
          <w:color w:val="000000"/>
          <w:sz w:val="26"/>
          <w:szCs w:val="26"/>
          <w:lang w:bidi="ru-RU"/>
        </w:rPr>
        <w:t xml:space="preserve"> показателя </w:t>
      </w:r>
      <w:r w:rsidRPr="00540AE0">
        <w:rPr>
          <w:b w:val="0"/>
          <w:color w:val="000000"/>
          <w:sz w:val="26"/>
          <w:szCs w:val="26"/>
          <w:lang w:bidi="ru-RU"/>
        </w:rPr>
        <w:t>«Объем экспорта продукции АПК» повлияло незапланированная остановка единственного предприятия - экспортера «Кавказ-мясо» по поставке мяса баранины, в связи с выходом из строя технологического оборудования. Комбинат встал на реконструкцию и модернизацию с целью замены на новое современное высокотехнологичное оборудование.</w:t>
      </w:r>
    </w:p>
    <w:p w:rsidR="00760170" w:rsidRPr="00540AE0" w:rsidRDefault="00760170" w:rsidP="00540AE0">
      <w:pPr>
        <w:pStyle w:val="30"/>
        <w:shd w:val="clear" w:color="auto" w:fill="auto"/>
        <w:tabs>
          <w:tab w:val="left" w:pos="3974"/>
        </w:tabs>
        <w:spacing w:after="0" w:line="276" w:lineRule="auto"/>
        <w:ind w:firstLine="600"/>
        <w:jc w:val="both"/>
        <w:rPr>
          <w:b w:val="0"/>
          <w:color w:val="000000"/>
          <w:sz w:val="26"/>
          <w:szCs w:val="26"/>
          <w:lang w:bidi="ru-RU"/>
        </w:rPr>
      </w:pPr>
      <w:r w:rsidRPr="00540AE0">
        <w:rPr>
          <w:b w:val="0"/>
          <w:color w:val="000000"/>
          <w:sz w:val="26"/>
          <w:szCs w:val="26"/>
          <w:lang w:bidi="ru-RU"/>
        </w:rPr>
        <w:t>С этой целью уже сейчас проводится определённая работа по открытию новых производств, а действующие предприятия</w:t>
      </w:r>
      <w:r w:rsidR="006B7F08" w:rsidRPr="00540AE0">
        <w:rPr>
          <w:b w:val="0"/>
          <w:color w:val="000000"/>
          <w:sz w:val="26"/>
          <w:szCs w:val="26"/>
          <w:lang w:bidi="ru-RU"/>
        </w:rPr>
        <w:t>-экспортеры будут работать над тем, что заключать</w:t>
      </w:r>
      <w:r w:rsidRPr="00540AE0">
        <w:rPr>
          <w:b w:val="0"/>
          <w:color w:val="000000"/>
          <w:sz w:val="26"/>
          <w:szCs w:val="26"/>
          <w:lang w:bidi="ru-RU"/>
        </w:rPr>
        <w:t xml:space="preserve"> долгосрочные экспортные контракты.</w:t>
      </w:r>
    </w:p>
    <w:p w:rsidR="00F61485" w:rsidRPr="00540AE0" w:rsidRDefault="00F61485" w:rsidP="00540AE0">
      <w:pPr>
        <w:pStyle w:val="40"/>
        <w:shd w:val="clear" w:color="auto" w:fill="auto"/>
        <w:spacing w:before="0" w:line="276" w:lineRule="auto"/>
        <w:ind w:firstLine="600"/>
        <w:rPr>
          <w:sz w:val="26"/>
          <w:szCs w:val="26"/>
        </w:rPr>
      </w:pPr>
      <w:r w:rsidRPr="00540AE0">
        <w:rPr>
          <w:sz w:val="26"/>
          <w:szCs w:val="26"/>
        </w:rPr>
        <w:t xml:space="preserve">Оценка эффективности государственной подпрограммы (степень достижения показателей цели государственной программы) – </w:t>
      </w:r>
      <w:r w:rsidR="00984A09" w:rsidRPr="00540AE0">
        <w:rPr>
          <w:sz w:val="26"/>
          <w:szCs w:val="26"/>
        </w:rPr>
        <w:t>0,95</w:t>
      </w:r>
      <w:r w:rsidRPr="00540AE0">
        <w:rPr>
          <w:sz w:val="26"/>
          <w:szCs w:val="26"/>
        </w:rPr>
        <w:t xml:space="preserve"> баллов.</w:t>
      </w:r>
    </w:p>
    <w:p w:rsidR="00F61485" w:rsidRPr="00540AE0" w:rsidRDefault="00F61485" w:rsidP="00540AE0">
      <w:pPr>
        <w:pStyle w:val="30"/>
        <w:shd w:val="clear" w:color="auto" w:fill="auto"/>
        <w:tabs>
          <w:tab w:val="left" w:pos="3974"/>
        </w:tabs>
        <w:spacing w:after="0" w:line="276" w:lineRule="auto"/>
        <w:ind w:firstLine="600"/>
        <w:jc w:val="both"/>
        <w:rPr>
          <w:b w:val="0"/>
          <w:color w:val="000000"/>
          <w:sz w:val="26"/>
          <w:szCs w:val="26"/>
          <w:lang w:bidi="ru-RU"/>
        </w:rPr>
      </w:pPr>
    </w:p>
    <w:p w:rsidR="006B7F08" w:rsidRPr="00540AE0" w:rsidRDefault="006B7F08" w:rsidP="00540AE0">
      <w:pPr>
        <w:pStyle w:val="30"/>
        <w:shd w:val="clear" w:color="auto" w:fill="auto"/>
        <w:tabs>
          <w:tab w:val="left" w:pos="3974"/>
        </w:tabs>
        <w:spacing w:after="0" w:line="276" w:lineRule="auto"/>
        <w:ind w:firstLine="600"/>
        <w:jc w:val="both"/>
        <w:rPr>
          <w:b w:val="0"/>
          <w:bCs w:val="0"/>
          <w:color w:val="000000"/>
          <w:sz w:val="26"/>
          <w:szCs w:val="26"/>
          <w:lang w:eastAsia="ru-RU" w:bidi="ru-RU"/>
        </w:rPr>
      </w:pPr>
      <w:r w:rsidRPr="00540AE0">
        <w:rPr>
          <w:color w:val="000000"/>
          <w:sz w:val="26"/>
          <w:szCs w:val="26"/>
          <w:lang w:bidi="ru-RU"/>
        </w:rPr>
        <w:t>Подпрограмма ГП 9. «Ведомственная целевая программа «Развитие садоводства в Карачаево-Черкесской Республике на 2019-2021 годы».</w:t>
      </w:r>
    </w:p>
    <w:p w:rsidR="006B7F08" w:rsidRPr="00540AE0" w:rsidRDefault="006B7F08" w:rsidP="00540AE0">
      <w:pPr>
        <w:pStyle w:val="30"/>
        <w:shd w:val="clear" w:color="auto" w:fill="auto"/>
        <w:tabs>
          <w:tab w:val="left" w:pos="3974"/>
        </w:tabs>
        <w:spacing w:after="0" w:line="276" w:lineRule="auto"/>
        <w:ind w:firstLine="600"/>
        <w:jc w:val="both"/>
        <w:rPr>
          <w:b w:val="0"/>
          <w:color w:val="000000"/>
          <w:sz w:val="26"/>
          <w:szCs w:val="26"/>
          <w:lang w:bidi="ru-RU"/>
        </w:rPr>
      </w:pPr>
      <w:r w:rsidRPr="00540AE0">
        <w:rPr>
          <w:b w:val="0"/>
          <w:color w:val="000000"/>
          <w:sz w:val="26"/>
          <w:szCs w:val="26"/>
          <w:lang w:bidi="ru-RU"/>
        </w:rPr>
        <w:t xml:space="preserve">Подпрограмма «Ведомственная целевая программа «Развитие садоводства в Карачаево-Черкесской Республике на 2019-2021 годы» направлена на </w:t>
      </w:r>
      <w:r w:rsidR="00E036C1" w:rsidRPr="00540AE0">
        <w:rPr>
          <w:b w:val="0"/>
          <w:color w:val="000000"/>
          <w:sz w:val="26"/>
          <w:szCs w:val="26"/>
          <w:lang w:bidi="ru-RU"/>
        </w:rPr>
        <w:t xml:space="preserve">повышение уровня и качества жизни сельского населения, занятости и </w:t>
      </w:r>
      <w:proofErr w:type="spellStart"/>
      <w:r w:rsidR="00E036C1" w:rsidRPr="00540AE0">
        <w:rPr>
          <w:b w:val="0"/>
          <w:color w:val="000000"/>
          <w:sz w:val="26"/>
          <w:szCs w:val="26"/>
          <w:lang w:bidi="ru-RU"/>
        </w:rPr>
        <w:t>самозанятости</w:t>
      </w:r>
      <w:proofErr w:type="spellEnd"/>
      <w:r w:rsidR="00E036C1" w:rsidRPr="00540AE0">
        <w:rPr>
          <w:b w:val="0"/>
          <w:color w:val="000000"/>
          <w:sz w:val="26"/>
          <w:szCs w:val="26"/>
          <w:lang w:bidi="ru-RU"/>
        </w:rPr>
        <w:t xml:space="preserve"> населения, развитие малых форм хозяйствования в поселениях республики.</w:t>
      </w:r>
    </w:p>
    <w:p w:rsidR="00984A09" w:rsidRPr="00540AE0" w:rsidRDefault="00984A09" w:rsidP="00540AE0">
      <w:pPr>
        <w:pStyle w:val="40"/>
        <w:shd w:val="clear" w:color="auto" w:fill="auto"/>
        <w:spacing w:before="0" w:line="276" w:lineRule="auto"/>
        <w:ind w:firstLine="600"/>
        <w:rPr>
          <w:sz w:val="26"/>
          <w:szCs w:val="26"/>
        </w:rPr>
      </w:pPr>
      <w:r w:rsidRPr="00540AE0">
        <w:rPr>
          <w:sz w:val="26"/>
          <w:szCs w:val="26"/>
        </w:rPr>
        <w:t>Оценка эффективности государственной подпрограммы (степень достижения показателей цели государственной программы) – 1,02 баллов.</w:t>
      </w:r>
    </w:p>
    <w:p w:rsidR="00984A09" w:rsidRPr="00540AE0" w:rsidRDefault="00984A09" w:rsidP="00540AE0">
      <w:pPr>
        <w:pStyle w:val="30"/>
        <w:shd w:val="clear" w:color="auto" w:fill="auto"/>
        <w:tabs>
          <w:tab w:val="left" w:pos="3974"/>
        </w:tabs>
        <w:spacing w:after="0" w:line="276" w:lineRule="auto"/>
        <w:ind w:firstLine="600"/>
        <w:jc w:val="both"/>
        <w:rPr>
          <w:b w:val="0"/>
          <w:color w:val="000000"/>
          <w:sz w:val="26"/>
          <w:szCs w:val="26"/>
          <w:lang w:bidi="ru-RU"/>
        </w:rPr>
      </w:pPr>
    </w:p>
    <w:p w:rsidR="00760170" w:rsidRPr="00540AE0" w:rsidRDefault="00E036C1" w:rsidP="00540AE0">
      <w:pPr>
        <w:pStyle w:val="20"/>
        <w:shd w:val="clear" w:color="auto" w:fill="auto"/>
        <w:spacing w:before="0" w:line="276" w:lineRule="auto"/>
        <w:ind w:firstLine="600"/>
        <w:rPr>
          <w:b/>
          <w:bCs/>
          <w:color w:val="000000"/>
          <w:lang w:bidi="ru-RU"/>
        </w:rPr>
      </w:pPr>
      <w:r w:rsidRPr="00540AE0">
        <w:rPr>
          <w:lang w:eastAsia="ru-RU"/>
        </w:rPr>
        <w:t>Подпрограмма</w:t>
      </w:r>
      <w:r w:rsidRPr="00540AE0">
        <w:rPr>
          <w:b/>
          <w:color w:val="000000"/>
        </w:rPr>
        <w:t xml:space="preserve"> </w:t>
      </w:r>
      <w:r w:rsidRPr="00540AE0">
        <w:rPr>
          <w:color w:val="000000"/>
        </w:rPr>
        <w:t xml:space="preserve">ГП </w:t>
      </w:r>
      <w:r w:rsidR="0051566B" w:rsidRPr="00540AE0">
        <w:rPr>
          <w:color w:val="000000"/>
        </w:rPr>
        <w:t>9</w:t>
      </w:r>
      <w:r w:rsidR="00FF06ED" w:rsidRPr="00540AE0">
        <w:rPr>
          <w:color w:val="000000"/>
        </w:rPr>
        <w:t>.</w:t>
      </w:r>
      <w:r w:rsidRPr="00540AE0">
        <w:rPr>
          <w:color w:val="000000"/>
        </w:rPr>
        <w:t xml:space="preserve"> </w:t>
      </w:r>
      <w:r w:rsidRPr="00540AE0">
        <w:rPr>
          <w:lang w:eastAsia="ru-RU"/>
        </w:rPr>
        <w:t xml:space="preserve">реализовано с помощью одного </w:t>
      </w:r>
      <w:r w:rsidRPr="00540AE0">
        <w:rPr>
          <w:b/>
          <w:lang w:eastAsia="ru-RU"/>
        </w:rPr>
        <w:t xml:space="preserve">Основного мероприятия </w:t>
      </w:r>
      <w:r w:rsidR="0051566B" w:rsidRPr="00540AE0">
        <w:rPr>
          <w:b/>
          <w:bCs/>
          <w:color w:val="000000"/>
          <w:lang w:bidi="ru-RU"/>
        </w:rPr>
        <w:t>«Предоставление грантов сельскохозяйственным потребительским кооперативам, на закладку сада интенсивного типа»</w:t>
      </w:r>
    </w:p>
    <w:p w:rsidR="00D1668A" w:rsidRPr="00540AE0" w:rsidRDefault="00D1668A" w:rsidP="00540AE0">
      <w:pPr>
        <w:pStyle w:val="20"/>
        <w:shd w:val="clear" w:color="auto" w:fill="auto"/>
        <w:spacing w:before="0" w:line="276" w:lineRule="auto"/>
        <w:ind w:firstLine="600"/>
      </w:pPr>
      <w:r w:rsidRPr="00540AE0">
        <w:t>На мероприятия подпрограммы предусмотрено и фактически освоено 20 000 тыс. рублей из республиканского бюджета.</w:t>
      </w:r>
    </w:p>
    <w:p w:rsidR="00D1668A" w:rsidRPr="00540AE0" w:rsidRDefault="00D1668A" w:rsidP="00540AE0">
      <w:pPr>
        <w:spacing w:line="276" w:lineRule="auto"/>
        <w:ind w:firstLine="708"/>
        <w:jc w:val="both"/>
        <w:rPr>
          <w:bCs/>
          <w:color w:val="000000"/>
          <w:sz w:val="26"/>
          <w:szCs w:val="26"/>
          <w:lang w:eastAsia="en-US" w:bidi="ru-RU"/>
        </w:rPr>
      </w:pPr>
      <w:r w:rsidRPr="00540AE0">
        <w:rPr>
          <w:bCs/>
          <w:color w:val="000000"/>
          <w:sz w:val="26"/>
          <w:szCs w:val="26"/>
          <w:lang w:eastAsia="en-US" w:bidi="ru-RU"/>
        </w:rPr>
        <w:t xml:space="preserve">В результате реализации основного мероприятия оказана государственная поддержка из республиканского бюджета в виде грантов на закладку садов </w:t>
      </w:r>
      <w:r w:rsidRPr="00540AE0">
        <w:rPr>
          <w:bCs/>
          <w:color w:val="000000"/>
          <w:sz w:val="26"/>
          <w:szCs w:val="26"/>
          <w:lang w:eastAsia="en-US" w:bidi="ru-RU"/>
        </w:rPr>
        <w:lastRenderedPageBreak/>
        <w:t xml:space="preserve">интенсивного типа гражданам, ведущим личное подсобное хозяйство на территории </w:t>
      </w:r>
      <w:proofErr w:type="spellStart"/>
      <w:r w:rsidRPr="00540AE0">
        <w:rPr>
          <w:bCs/>
          <w:color w:val="000000"/>
          <w:sz w:val="26"/>
          <w:szCs w:val="26"/>
          <w:lang w:eastAsia="en-US" w:bidi="ru-RU"/>
        </w:rPr>
        <w:t>Урупского</w:t>
      </w:r>
      <w:proofErr w:type="spellEnd"/>
      <w:r w:rsidRPr="00540AE0">
        <w:rPr>
          <w:bCs/>
          <w:color w:val="000000"/>
          <w:sz w:val="26"/>
          <w:szCs w:val="26"/>
          <w:lang w:eastAsia="en-US" w:bidi="ru-RU"/>
        </w:rPr>
        <w:t xml:space="preserve"> муниципального района.</w:t>
      </w:r>
    </w:p>
    <w:p w:rsidR="00D1668A" w:rsidRPr="00540AE0" w:rsidRDefault="00D1668A" w:rsidP="00540AE0">
      <w:pPr>
        <w:pStyle w:val="20"/>
        <w:shd w:val="clear" w:color="auto" w:fill="auto"/>
        <w:spacing w:before="0" w:line="276" w:lineRule="auto"/>
        <w:ind w:firstLine="600"/>
      </w:pPr>
      <w:r w:rsidRPr="00540AE0">
        <w:rPr>
          <w:bCs/>
          <w:color w:val="000000"/>
          <w:lang w:bidi="ru-RU"/>
        </w:rPr>
        <w:t>В результате достигнуты следующие значения целевых показателей:</w:t>
      </w:r>
    </w:p>
    <w:p w:rsidR="00D1668A" w:rsidRPr="00540AE0" w:rsidRDefault="00D1668A" w:rsidP="00540AE0">
      <w:pPr>
        <w:spacing w:line="276" w:lineRule="auto"/>
        <w:ind w:firstLine="708"/>
        <w:jc w:val="both"/>
        <w:rPr>
          <w:bCs/>
          <w:color w:val="000000"/>
          <w:sz w:val="26"/>
          <w:szCs w:val="26"/>
          <w:lang w:eastAsia="en-US" w:bidi="ru-RU"/>
        </w:rPr>
      </w:pPr>
      <w:r w:rsidRPr="00540AE0">
        <w:rPr>
          <w:bCs/>
          <w:color w:val="000000"/>
          <w:sz w:val="26"/>
          <w:szCs w:val="26"/>
          <w:lang w:eastAsia="en-US" w:bidi="ru-RU"/>
        </w:rPr>
        <w:t>- количество посаженных плодовых саженцев - 11 550 штук, что составило 115,5% от</w:t>
      </w:r>
      <w:r w:rsidR="00FF06ED" w:rsidRPr="00540AE0">
        <w:rPr>
          <w:bCs/>
          <w:color w:val="000000"/>
          <w:sz w:val="26"/>
          <w:szCs w:val="26"/>
          <w:lang w:eastAsia="en-US" w:bidi="ru-RU"/>
        </w:rPr>
        <w:t xml:space="preserve"> установленного планового значения (10000 штук).</w:t>
      </w:r>
    </w:p>
    <w:p w:rsidR="00D1668A" w:rsidRPr="00540AE0" w:rsidRDefault="00FF06ED" w:rsidP="00540AE0">
      <w:pPr>
        <w:pStyle w:val="20"/>
        <w:shd w:val="clear" w:color="auto" w:fill="auto"/>
        <w:spacing w:before="0" w:line="276" w:lineRule="auto"/>
        <w:ind w:firstLine="600"/>
        <w:rPr>
          <w:bCs/>
          <w:color w:val="000000"/>
          <w:lang w:bidi="ru-RU"/>
        </w:rPr>
      </w:pPr>
      <w:r w:rsidRPr="00540AE0">
        <w:rPr>
          <w:bCs/>
          <w:color w:val="000000"/>
          <w:lang w:bidi="ru-RU"/>
        </w:rPr>
        <w:t xml:space="preserve">- количество получателей - 50 ед., что составило 100 % от установленного планового значения (50 ед.). </w:t>
      </w:r>
    </w:p>
    <w:p w:rsidR="00D1668A" w:rsidRPr="00540AE0" w:rsidRDefault="00D1668A" w:rsidP="00540AE0">
      <w:pPr>
        <w:spacing w:line="276" w:lineRule="auto"/>
        <w:ind w:firstLine="708"/>
        <w:jc w:val="both"/>
        <w:rPr>
          <w:bCs/>
          <w:color w:val="000000"/>
          <w:sz w:val="26"/>
          <w:szCs w:val="26"/>
          <w:lang w:eastAsia="en-US" w:bidi="ru-RU"/>
        </w:rPr>
      </w:pPr>
      <w:r w:rsidRPr="00540AE0">
        <w:rPr>
          <w:bCs/>
          <w:color w:val="000000"/>
          <w:sz w:val="26"/>
          <w:szCs w:val="26"/>
          <w:lang w:eastAsia="en-US" w:bidi="ru-RU"/>
        </w:rPr>
        <w:t xml:space="preserve">В 2020-2021гг. будет продолжена реализация вышеуказанной </w:t>
      </w:r>
      <w:r w:rsidR="00FF06ED" w:rsidRPr="00540AE0">
        <w:rPr>
          <w:bCs/>
          <w:color w:val="000000"/>
          <w:sz w:val="26"/>
          <w:szCs w:val="26"/>
          <w:lang w:eastAsia="en-US" w:bidi="ru-RU"/>
        </w:rPr>
        <w:t>подп</w:t>
      </w:r>
      <w:r w:rsidRPr="00540AE0">
        <w:rPr>
          <w:bCs/>
          <w:color w:val="000000"/>
          <w:sz w:val="26"/>
          <w:szCs w:val="26"/>
          <w:lang w:eastAsia="en-US" w:bidi="ru-RU"/>
        </w:rPr>
        <w:t xml:space="preserve">рограммы на всей территории республики с целью увеличения площадей до 9,0 га ежегодной закладки многолетних плодовых насаждений </w:t>
      </w:r>
      <w:r w:rsidR="00FF06ED" w:rsidRPr="00540AE0">
        <w:rPr>
          <w:bCs/>
          <w:color w:val="000000"/>
          <w:sz w:val="26"/>
          <w:szCs w:val="26"/>
          <w:lang w:eastAsia="en-US" w:bidi="ru-RU"/>
        </w:rPr>
        <w:t>гражданами, ведущими личное подсобное хозяйство</w:t>
      </w:r>
      <w:r w:rsidRPr="00540AE0">
        <w:rPr>
          <w:bCs/>
          <w:color w:val="000000"/>
          <w:sz w:val="26"/>
          <w:szCs w:val="26"/>
          <w:lang w:eastAsia="en-US" w:bidi="ru-RU"/>
        </w:rPr>
        <w:t xml:space="preserve">. </w:t>
      </w:r>
    </w:p>
    <w:p w:rsidR="00984A09" w:rsidRPr="00540AE0" w:rsidRDefault="00984A09" w:rsidP="00540AE0">
      <w:pPr>
        <w:pStyle w:val="40"/>
        <w:shd w:val="clear" w:color="auto" w:fill="auto"/>
        <w:spacing w:before="0" w:after="364" w:line="276" w:lineRule="auto"/>
        <w:ind w:firstLine="600"/>
        <w:rPr>
          <w:sz w:val="26"/>
          <w:szCs w:val="26"/>
        </w:rPr>
      </w:pPr>
      <w:r w:rsidRPr="00540AE0">
        <w:rPr>
          <w:sz w:val="26"/>
          <w:szCs w:val="26"/>
        </w:rPr>
        <w:t xml:space="preserve">Оценка эффективности результативности основного </w:t>
      </w:r>
      <w:r w:rsidR="00540AE0" w:rsidRPr="00540AE0">
        <w:rPr>
          <w:sz w:val="26"/>
          <w:szCs w:val="26"/>
        </w:rPr>
        <w:t>мероприятия</w:t>
      </w:r>
      <w:r w:rsidR="00540AE0" w:rsidRPr="00540AE0">
        <w:rPr>
          <w:color w:val="000000"/>
          <w:sz w:val="26"/>
          <w:szCs w:val="26"/>
        </w:rPr>
        <w:t xml:space="preserve"> </w:t>
      </w:r>
      <w:r w:rsidR="00540AE0" w:rsidRPr="00540AE0">
        <w:rPr>
          <w:sz w:val="26"/>
          <w:szCs w:val="26"/>
        </w:rPr>
        <w:t>(</w:t>
      </w:r>
      <w:r w:rsidRPr="00540AE0">
        <w:rPr>
          <w:sz w:val="26"/>
          <w:szCs w:val="26"/>
        </w:rPr>
        <w:t>степень достижения показателей основного мероприятия) – 1,03 баллов.</w:t>
      </w:r>
    </w:p>
    <w:p w:rsidR="0051566B" w:rsidRDefault="0051566B" w:rsidP="00540AE0">
      <w:pPr>
        <w:pStyle w:val="20"/>
        <w:shd w:val="clear" w:color="auto" w:fill="auto"/>
        <w:spacing w:before="0" w:line="276" w:lineRule="auto"/>
        <w:ind w:firstLine="600"/>
        <w:rPr>
          <w:b/>
          <w:bCs/>
          <w:color w:val="000000"/>
          <w:sz w:val="25"/>
          <w:szCs w:val="25"/>
          <w:lang w:bidi="ru-RU"/>
        </w:rPr>
      </w:pPr>
    </w:p>
    <w:p w:rsidR="006B7F08" w:rsidRPr="00540AE0" w:rsidRDefault="006B7F08" w:rsidP="00540AE0">
      <w:pPr>
        <w:pStyle w:val="30"/>
        <w:shd w:val="clear" w:color="auto" w:fill="auto"/>
        <w:spacing w:after="0" w:line="276" w:lineRule="auto"/>
        <w:ind w:right="180" w:firstLine="0"/>
        <w:rPr>
          <w:sz w:val="26"/>
          <w:szCs w:val="26"/>
        </w:rPr>
      </w:pPr>
      <w:r w:rsidRPr="00540AE0">
        <w:rPr>
          <w:bCs w:val="0"/>
          <w:color w:val="000000"/>
          <w:sz w:val="26"/>
          <w:szCs w:val="26"/>
          <w:lang w:val="en-US" w:eastAsia="ru-RU" w:bidi="ru-RU"/>
        </w:rPr>
        <w:t>III</w:t>
      </w:r>
      <w:r w:rsidRPr="00540AE0">
        <w:rPr>
          <w:bCs w:val="0"/>
          <w:color w:val="000000"/>
          <w:sz w:val="26"/>
          <w:szCs w:val="26"/>
          <w:lang w:eastAsia="ru-RU" w:bidi="ru-RU"/>
        </w:rPr>
        <w:t>.</w:t>
      </w:r>
      <w:r w:rsidRPr="00540AE0">
        <w:rPr>
          <w:sz w:val="26"/>
          <w:szCs w:val="26"/>
        </w:rPr>
        <w:t xml:space="preserve"> Сведения об использовании бюджетных ассигнований республиканского</w:t>
      </w:r>
    </w:p>
    <w:p w:rsidR="006B7F08" w:rsidRPr="00540AE0" w:rsidRDefault="006B7F08" w:rsidP="00540AE0">
      <w:pPr>
        <w:pStyle w:val="30"/>
        <w:shd w:val="clear" w:color="auto" w:fill="auto"/>
        <w:spacing w:after="0" w:line="276" w:lineRule="auto"/>
        <w:ind w:firstLine="0"/>
        <w:rPr>
          <w:sz w:val="26"/>
          <w:szCs w:val="26"/>
        </w:rPr>
      </w:pPr>
      <w:r w:rsidRPr="00540AE0">
        <w:rPr>
          <w:sz w:val="26"/>
          <w:szCs w:val="26"/>
        </w:rPr>
        <w:t>бюджета и иных средств на реализацию государственной</w:t>
      </w:r>
      <w:r w:rsidRPr="00540AE0">
        <w:rPr>
          <w:sz w:val="26"/>
          <w:szCs w:val="26"/>
        </w:rPr>
        <w:br/>
        <w:t>программы (подпрограмм, обеспечивающей подпрограммы), основных мероприятий (ведомственных целевых программ).</w:t>
      </w:r>
    </w:p>
    <w:p w:rsidR="00C60C6A" w:rsidRPr="00540AE0" w:rsidRDefault="00C60C6A" w:rsidP="00540AE0">
      <w:pPr>
        <w:pStyle w:val="30"/>
        <w:shd w:val="clear" w:color="auto" w:fill="auto"/>
        <w:tabs>
          <w:tab w:val="left" w:pos="3974"/>
        </w:tabs>
        <w:spacing w:after="0" w:line="276" w:lineRule="auto"/>
        <w:ind w:firstLine="600"/>
        <w:jc w:val="both"/>
        <w:rPr>
          <w:bCs w:val="0"/>
          <w:color w:val="000000"/>
          <w:sz w:val="26"/>
          <w:szCs w:val="26"/>
          <w:lang w:eastAsia="ru-RU" w:bidi="ru-RU"/>
        </w:rPr>
      </w:pPr>
    </w:p>
    <w:p w:rsidR="00FF06ED" w:rsidRPr="00540AE0" w:rsidRDefault="004B47B1" w:rsidP="00540AE0">
      <w:pPr>
        <w:pStyle w:val="20"/>
        <w:shd w:val="clear" w:color="auto" w:fill="auto"/>
        <w:spacing w:before="0" w:line="276" w:lineRule="auto"/>
      </w:pPr>
      <w:r w:rsidRPr="00540AE0">
        <w:t xml:space="preserve">       </w:t>
      </w:r>
      <w:r w:rsidR="00FF06ED" w:rsidRPr="00540AE0">
        <w:t xml:space="preserve">На реализацию государственной программы в 2019 году предусмотрено за счет всех источников финансирования </w:t>
      </w:r>
      <w:r w:rsidR="00FF06ED" w:rsidRPr="00540AE0">
        <w:rPr>
          <w:color w:val="000000"/>
        </w:rPr>
        <w:t xml:space="preserve">1 421 004,7 </w:t>
      </w:r>
      <w:r w:rsidR="00FF06ED" w:rsidRPr="00540AE0">
        <w:t xml:space="preserve">тыс. рублей, расходы исполнены на 99,7 </w:t>
      </w:r>
      <w:r w:rsidR="00FF06ED" w:rsidRPr="00540AE0">
        <w:rPr>
          <w:rStyle w:val="22"/>
          <w:i w:val="0"/>
          <w:sz w:val="26"/>
          <w:szCs w:val="26"/>
        </w:rPr>
        <w:t>%</w:t>
      </w:r>
      <w:r w:rsidR="00FF06ED" w:rsidRPr="00540AE0">
        <w:t xml:space="preserve"> от плана. Темп роста расходов к уровню 2018 года составил </w:t>
      </w:r>
      <w:r w:rsidRPr="00540AE0">
        <w:t>99,8</w:t>
      </w:r>
      <w:r w:rsidR="00FF06ED" w:rsidRPr="00540AE0">
        <w:t xml:space="preserve"> %.</w:t>
      </w:r>
    </w:p>
    <w:p w:rsidR="00FF06ED" w:rsidRPr="00540AE0" w:rsidRDefault="004B47B1" w:rsidP="00540AE0">
      <w:pPr>
        <w:widowControl w:val="0"/>
        <w:autoSpaceDE w:val="0"/>
        <w:autoSpaceDN w:val="0"/>
        <w:adjustRightInd w:val="0"/>
        <w:spacing w:line="276" w:lineRule="auto"/>
        <w:rPr>
          <w:sz w:val="26"/>
          <w:szCs w:val="26"/>
        </w:rPr>
      </w:pPr>
      <w:r w:rsidRPr="00540AE0">
        <w:rPr>
          <w:sz w:val="26"/>
          <w:szCs w:val="26"/>
        </w:rPr>
        <w:t xml:space="preserve">       </w:t>
      </w:r>
      <w:r w:rsidR="00FF06ED" w:rsidRPr="00540AE0">
        <w:rPr>
          <w:sz w:val="26"/>
          <w:szCs w:val="26"/>
        </w:rPr>
        <w:t xml:space="preserve">Расходы за счет средств республиканского бюджета составили </w:t>
      </w:r>
      <w:r w:rsidRPr="00540AE0">
        <w:rPr>
          <w:sz w:val="26"/>
          <w:szCs w:val="26"/>
        </w:rPr>
        <w:t>226 520,3</w:t>
      </w:r>
      <w:r w:rsidR="00FF06ED" w:rsidRPr="00540AE0">
        <w:rPr>
          <w:sz w:val="26"/>
          <w:szCs w:val="26"/>
        </w:rPr>
        <w:t>тыс. руб. или 98,</w:t>
      </w:r>
      <w:r w:rsidRPr="00540AE0">
        <w:rPr>
          <w:sz w:val="26"/>
          <w:szCs w:val="26"/>
        </w:rPr>
        <w:t>7</w:t>
      </w:r>
      <w:r w:rsidR="00FF06ED" w:rsidRPr="00540AE0">
        <w:rPr>
          <w:sz w:val="26"/>
          <w:szCs w:val="26"/>
        </w:rPr>
        <w:t xml:space="preserve"> % от плана (</w:t>
      </w:r>
      <w:r w:rsidRPr="00540AE0">
        <w:rPr>
          <w:sz w:val="26"/>
          <w:szCs w:val="26"/>
        </w:rPr>
        <w:t xml:space="preserve">229 585.5 </w:t>
      </w:r>
      <w:r w:rsidR="00FF06ED" w:rsidRPr="00540AE0">
        <w:rPr>
          <w:sz w:val="26"/>
          <w:szCs w:val="26"/>
        </w:rPr>
        <w:t xml:space="preserve">тыс. руб.), в том числе средства федерального бюджета - </w:t>
      </w:r>
      <w:r w:rsidRPr="00540AE0">
        <w:rPr>
          <w:sz w:val="26"/>
          <w:szCs w:val="26"/>
        </w:rPr>
        <w:t xml:space="preserve">1 190 059.7 </w:t>
      </w:r>
      <w:r w:rsidR="00FF06ED" w:rsidRPr="00540AE0">
        <w:rPr>
          <w:sz w:val="26"/>
          <w:szCs w:val="26"/>
        </w:rPr>
        <w:t xml:space="preserve">тыс. руб. или </w:t>
      </w:r>
      <w:r w:rsidRPr="00540AE0">
        <w:rPr>
          <w:sz w:val="26"/>
          <w:szCs w:val="26"/>
        </w:rPr>
        <w:t>99,9</w:t>
      </w:r>
      <w:r w:rsidR="00FF06ED" w:rsidRPr="00540AE0">
        <w:rPr>
          <w:sz w:val="26"/>
          <w:szCs w:val="26"/>
        </w:rPr>
        <w:t xml:space="preserve"> % от плана.</w:t>
      </w:r>
    </w:p>
    <w:p w:rsidR="00FF06ED" w:rsidRPr="00540AE0" w:rsidRDefault="00FF06ED" w:rsidP="00540AE0">
      <w:pPr>
        <w:pStyle w:val="20"/>
        <w:shd w:val="clear" w:color="auto" w:fill="auto"/>
        <w:spacing w:before="0" w:line="276" w:lineRule="auto"/>
        <w:ind w:firstLine="600"/>
      </w:pPr>
      <w:r w:rsidRPr="00540AE0">
        <w:t xml:space="preserve">Расходы за счет средств местных бюджетов исполнены в сумме </w:t>
      </w:r>
      <w:r w:rsidR="004B47B1" w:rsidRPr="00540AE0">
        <w:t>279,1</w:t>
      </w:r>
      <w:r w:rsidRPr="00540AE0">
        <w:t xml:space="preserve"> тыс. руб. или </w:t>
      </w:r>
      <w:r w:rsidR="004B47B1" w:rsidRPr="00540AE0">
        <w:t>263,4</w:t>
      </w:r>
      <w:r w:rsidRPr="00540AE0">
        <w:t xml:space="preserve"> % к плану. Темп роста расходов к уровню 201</w:t>
      </w:r>
      <w:r w:rsidR="004B47B1" w:rsidRPr="00540AE0">
        <w:t>8</w:t>
      </w:r>
      <w:r w:rsidRPr="00540AE0">
        <w:t xml:space="preserve"> года составил </w:t>
      </w:r>
      <w:r w:rsidR="004B47B1" w:rsidRPr="00540AE0">
        <w:t>75</w:t>
      </w:r>
      <w:r w:rsidRPr="00540AE0">
        <w:t xml:space="preserve"> %.</w:t>
      </w:r>
    </w:p>
    <w:p w:rsidR="004B47B1" w:rsidRPr="00540AE0" w:rsidRDefault="004B47B1" w:rsidP="00540AE0">
      <w:pPr>
        <w:pStyle w:val="20"/>
        <w:shd w:val="clear" w:color="auto" w:fill="auto"/>
        <w:spacing w:before="0" w:line="276" w:lineRule="auto"/>
      </w:pPr>
    </w:p>
    <w:p w:rsidR="004B47B1" w:rsidRDefault="004B47B1" w:rsidP="00540AE0">
      <w:pPr>
        <w:pStyle w:val="20"/>
        <w:shd w:val="clear" w:color="auto" w:fill="auto"/>
        <w:spacing w:before="0" w:line="276" w:lineRule="auto"/>
        <w:rPr>
          <w:sz w:val="25"/>
          <w:szCs w:val="25"/>
        </w:rPr>
      </w:pPr>
      <w:r>
        <w:rPr>
          <w:sz w:val="25"/>
          <w:szCs w:val="25"/>
        </w:rPr>
        <w:t xml:space="preserve">         </w:t>
      </w:r>
    </w:p>
    <w:p w:rsidR="00FF06ED" w:rsidRPr="00540AE0" w:rsidRDefault="004B47B1" w:rsidP="00540AE0">
      <w:pPr>
        <w:pStyle w:val="20"/>
        <w:shd w:val="clear" w:color="auto" w:fill="auto"/>
        <w:spacing w:before="0" w:line="276" w:lineRule="auto"/>
      </w:pPr>
      <w:r w:rsidRPr="00540AE0">
        <w:t xml:space="preserve">          </w:t>
      </w:r>
      <w:r w:rsidR="00FF06ED" w:rsidRPr="00540AE0">
        <w:t>Структура расходов на государственную программу в 2019 году</w:t>
      </w:r>
    </w:p>
    <w:p w:rsidR="001B4D66" w:rsidRPr="00540AE0" w:rsidRDefault="001B4D66" w:rsidP="00540AE0">
      <w:pPr>
        <w:pStyle w:val="30"/>
        <w:shd w:val="clear" w:color="auto" w:fill="auto"/>
        <w:tabs>
          <w:tab w:val="left" w:pos="3974"/>
        </w:tabs>
        <w:spacing w:after="0" w:line="276" w:lineRule="auto"/>
        <w:ind w:firstLine="600"/>
        <w:jc w:val="both"/>
        <w:rPr>
          <w:b w:val="0"/>
          <w:bCs w:val="0"/>
          <w:color w:val="000000"/>
          <w:sz w:val="26"/>
          <w:szCs w:val="26"/>
          <w:lang w:eastAsia="ru-RU" w:bidi="ru-RU"/>
        </w:rPr>
      </w:pPr>
    </w:p>
    <w:tbl>
      <w:tblPr>
        <w:tblW w:w="9356" w:type="dxa"/>
        <w:tblInd w:w="-577" w:type="dxa"/>
        <w:tblLayout w:type="fixed"/>
        <w:tblLook w:val="0000" w:firstRow="0" w:lastRow="0" w:firstColumn="0" w:lastColumn="0" w:noHBand="0" w:noVBand="0"/>
      </w:tblPr>
      <w:tblGrid>
        <w:gridCol w:w="4678"/>
        <w:gridCol w:w="1701"/>
        <w:gridCol w:w="1560"/>
        <w:gridCol w:w="1417"/>
      </w:tblGrid>
      <w:tr w:rsidR="00FF06ED" w:rsidRPr="00540AE0" w:rsidTr="004B47B1">
        <w:trPr>
          <w:trHeight w:val="304"/>
        </w:trPr>
        <w:tc>
          <w:tcPr>
            <w:tcW w:w="467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06ED" w:rsidRPr="00540AE0" w:rsidRDefault="00FF06ED" w:rsidP="00540AE0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540AE0">
              <w:rPr>
                <w:bCs/>
                <w:color w:val="000000"/>
                <w:sz w:val="26"/>
                <w:szCs w:val="26"/>
              </w:rPr>
              <w:t>Источник финансирования</w:t>
            </w:r>
          </w:p>
        </w:tc>
        <w:tc>
          <w:tcPr>
            <w:tcW w:w="326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06ED" w:rsidRPr="00540AE0" w:rsidRDefault="00FF06ED" w:rsidP="00540AE0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540AE0">
              <w:rPr>
                <w:bCs/>
                <w:color w:val="000000"/>
                <w:sz w:val="26"/>
                <w:szCs w:val="26"/>
              </w:rPr>
              <w:t>Оценка расходов, тыс. рублей</w:t>
            </w:r>
          </w:p>
        </w:tc>
        <w:tc>
          <w:tcPr>
            <w:tcW w:w="141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06ED" w:rsidRPr="00540AE0" w:rsidRDefault="00FF06ED" w:rsidP="00540AE0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540AE0">
              <w:rPr>
                <w:bCs/>
                <w:color w:val="000000"/>
                <w:sz w:val="26"/>
                <w:szCs w:val="26"/>
              </w:rPr>
              <w:t>Отношение фактических расходов к оценке расходов, %</w:t>
            </w:r>
          </w:p>
        </w:tc>
      </w:tr>
      <w:tr w:rsidR="00FF06ED" w:rsidRPr="00540AE0" w:rsidTr="004B47B1">
        <w:trPr>
          <w:trHeight w:val="637"/>
        </w:trPr>
        <w:tc>
          <w:tcPr>
            <w:tcW w:w="4678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06ED" w:rsidRPr="00540AE0" w:rsidRDefault="00FF06ED" w:rsidP="00540AE0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06ED" w:rsidRPr="00540AE0" w:rsidRDefault="00FF06ED" w:rsidP="00540AE0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540AE0">
              <w:rPr>
                <w:bCs/>
                <w:color w:val="000000"/>
                <w:sz w:val="26"/>
                <w:szCs w:val="26"/>
              </w:rPr>
              <w:t>Оценка расходов (согласно государственной программе)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06ED" w:rsidRPr="00540AE0" w:rsidRDefault="00FF06ED" w:rsidP="00540AE0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540AE0">
              <w:rPr>
                <w:bCs/>
                <w:color w:val="000000"/>
                <w:sz w:val="26"/>
                <w:szCs w:val="26"/>
              </w:rPr>
              <w:t>Фактические расходы на отчетную дату</w:t>
            </w: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06ED" w:rsidRPr="00540AE0" w:rsidRDefault="00FF06ED" w:rsidP="00540AE0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sz w:val="26"/>
                <w:szCs w:val="26"/>
              </w:rPr>
            </w:pPr>
          </w:p>
        </w:tc>
      </w:tr>
      <w:tr w:rsidR="00FF06ED" w:rsidRPr="00540AE0" w:rsidTr="004B47B1">
        <w:trPr>
          <w:trHeight w:val="304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06ED" w:rsidRPr="00540AE0" w:rsidRDefault="00FF06ED" w:rsidP="00540AE0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26"/>
                <w:szCs w:val="26"/>
              </w:rPr>
            </w:pPr>
            <w:r w:rsidRPr="00540AE0">
              <w:rPr>
                <w:color w:val="000000"/>
                <w:sz w:val="26"/>
                <w:szCs w:val="26"/>
              </w:rPr>
              <w:t>всего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06ED" w:rsidRPr="00540AE0" w:rsidRDefault="00FF06ED" w:rsidP="00540AE0">
            <w:pPr>
              <w:widowControl w:val="0"/>
              <w:autoSpaceDE w:val="0"/>
              <w:autoSpaceDN w:val="0"/>
              <w:adjustRightInd w:val="0"/>
              <w:spacing w:line="276" w:lineRule="auto"/>
              <w:jc w:val="right"/>
              <w:rPr>
                <w:rFonts w:ascii="Arial" w:hAnsi="Arial" w:cs="Arial"/>
                <w:sz w:val="26"/>
                <w:szCs w:val="26"/>
              </w:rPr>
            </w:pPr>
            <w:r w:rsidRPr="00540AE0">
              <w:rPr>
                <w:color w:val="000000"/>
                <w:sz w:val="26"/>
                <w:szCs w:val="26"/>
              </w:rPr>
              <w:t>1 421 004.7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06ED" w:rsidRPr="00540AE0" w:rsidRDefault="00FF06ED" w:rsidP="00540AE0">
            <w:pPr>
              <w:widowControl w:val="0"/>
              <w:autoSpaceDE w:val="0"/>
              <w:autoSpaceDN w:val="0"/>
              <w:adjustRightInd w:val="0"/>
              <w:spacing w:line="276" w:lineRule="auto"/>
              <w:jc w:val="right"/>
              <w:rPr>
                <w:rFonts w:ascii="Arial" w:hAnsi="Arial" w:cs="Arial"/>
                <w:sz w:val="26"/>
                <w:szCs w:val="26"/>
              </w:rPr>
            </w:pPr>
            <w:r w:rsidRPr="00540AE0">
              <w:rPr>
                <w:color w:val="000000"/>
                <w:sz w:val="26"/>
                <w:szCs w:val="26"/>
              </w:rPr>
              <w:t>1 416 859.1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06ED" w:rsidRPr="00540AE0" w:rsidRDefault="00FF06ED" w:rsidP="00540AE0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540AE0">
              <w:rPr>
                <w:color w:val="000000"/>
                <w:sz w:val="26"/>
                <w:szCs w:val="26"/>
              </w:rPr>
              <w:t>99.7</w:t>
            </w:r>
          </w:p>
        </w:tc>
      </w:tr>
      <w:tr w:rsidR="00FF06ED" w:rsidRPr="00540AE0" w:rsidTr="004B47B1">
        <w:trPr>
          <w:trHeight w:val="304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06ED" w:rsidRPr="00540AE0" w:rsidRDefault="00FF06ED" w:rsidP="00540AE0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26"/>
                <w:szCs w:val="26"/>
              </w:rPr>
            </w:pPr>
            <w:r w:rsidRPr="00540AE0">
              <w:rPr>
                <w:color w:val="000000"/>
                <w:sz w:val="26"/>
                <w:szCs w:val="26"/>
              </w:rPr>
              <w:t>Республиканский бюджет Карачаево-Черкесской Республики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06ED" w:rsidRPr="00540AE0" w:rsidRDefault="00FF06ED" w:rsidP="00540AE0">
            <w:pPr>
              <w:widowControl w:val="0"/>
              <w:autoSpaceDE w:val="0"/>
              <w:autoSpaceDN w:val="0"/>
              <w:adjustRightInd w:val="0"/>
              <w:spacing w:line="276" w:lineRule="auto"/>
              <w:jc w:val="right"/>
              <w:rPr>
                <w:rFonts w:ascii="Arial" w:hAnsi="Arial" w:cs="Arial"/>
                <w:sz w:val="26"/>
                <w:szCs w:val="26"/>
              </w:rPr>
            </w:pPr>
            <w:r w:rsidRPr="00540AE0">
              <w:rPr>
                <w:color w:val="000000"/>
                <w:sz w:val="26"/>
                <w:szCs w:val="26"/>
              </w:rPr>
              <w:t>229 585.5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06ED" w:rsidRPr="00540AE0" w:rsidRDefault="00FF06ED" w:rsidP="00540AE0">
            <w:pPr>
              <w:widowControl w:val="0"/>
              <w:autoSpaceDE w:val="0"/>
              <w:autoSpaceDN w:val="0"/>
              <w:adjustRightInd w:val="0"/>
              <w:spacing w:line="276" w:lineRule="auto"/>
              <w:jc w:val="right"/>
              <w:rPr>
                <w:rFonts w:ascii="Arial" w:hAnsi="Arial" w:cs="Arial"/>
                <w:sz w:val="26"/>
                <w:szCs w:val="26"/>
              </w:rPr>
            </w:pPr>
            <w:r w:rsidRPr="00540AE0">
              <w:rPr>
                <w:color w:val="000000"/>
                <w:sz w:val="26"/>
                <w:szCs w:val="26"/>
              </w:rPr>
              <w:t>226 520.3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06ED" w:rsidRPr="00540AE0" w:rsidRDefault="00FF06ED" w:rsidP="00540AE0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540AE0">
              <w:rPr>
                <w:color w:val="000000"/>
                <w:sz w:val="26"/>
                <w:szCs w:val="26"/>
              </w:rPr>
              <w:t>98.7</w:t>
            </w:r>
          </w:p>
        </w:tc>
      </w:tr>
      <w:tr w:rsidR="00FF06ED" w:rsidRPr="00540AE0" w:rsidTr="004B47B1">
        <w:trPr>
          <w:trHeight w:val="304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06ED" w:rsidRPr="00540AE0" w:rsidRDefault="00FF06ED" w:rsidP="00540AE0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26"/>
                <w:szCs w:val="26"/>
              </w:rPr>
            </w:pPr>
            <w:r w:rsidRPr="00540AE0">
              <w:rPr>
                <w:color w:val="000000"/>
                <w:sz w:val="26"/>
                <w:szCs w:val="26"/>
              </w:rPr>
              <w:lastRenderedPageBreak/>
              <w:t>Федеральный бюджет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06ED" w:rsidRPr="00540AE0" w:rsidRDefault="00FF06ED" w:rsidP="00540AE0">
            <w:pPr>
              <w:widowControl w:val="0"/>
              <w:autoSpaceDE w:val="0"/>
              <w:autoSpaceDN w:val="0"/>
              <w:adjustRightInd w:val="0"/>
              <w:spacing w:line="276" w:lineRule="auto"/>
              <w:jc w:val="right"/>
              <w:rPr>
                <w:rFonts w:ascii="Arial" w:hAnsi="Arial" w:cs="Arial"/>
                <w:sz w:val="26"/>
                <w:szCs w:val="26"/>
              </w:rPr>
            </w:pPr>
            <w:r w:rsidRPr="00540AE0">
              <w:rPr>
                <w:color w:val="000000"/>
                <w:sz w:val="26"/>
                <w:szCs w:val="26"/>
              </w:rPr>
              <w:t>1 191 313.2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06ED" w:rsidRPr="00540AE0" w:rsidRDefault="00FF06ED" w:rsidP="00540AE0">
            <w:pPr>
              <w:widowControl w:val="0"/>
              <w:autoSpaceDE w:val="0"/>
              <w:autoSpaceDN w:val="0"/>
              <w:adjustRightInd w:val="0"/>
              <w:spacing w:line="276" w:lineRule="auto"/>
              <w:jc w:val="right"/>
              <w:rPr>
                <w:rFonts w:ascii="Arial" w:hAnsi="Arial" w:cs="Arial"/>
                <w:sz w:val="26"/>
                <w:szCs w:val="26"/>
              </w:rPr>
            </w:pPr>
            <w:r w:rsidRPr="00540AE0">
              <w:rPr>
                <w:color w:val="000000"/>
                <w:sz w:val="26"/>
                <w:szCs w:val="26"/>
              </w:rPr>
              <w:t>1 190 059.7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06ED" w:rsidRPr="00540AE0" w:rsidRDefault="00FF06ED" w:rsidP="00540AE0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540AE0">
              <w:rPr>
                <w:color w:val="000000"/>
                <w:sz w:val="26"/>
                <w:szCs w:val="26"/>
              </w:rPr>
              <w:t>99.9</w:t>
            </w:r>
          </w:p>
        </w:tc>
      </w:tr>
      <w:tr w:rsidR="00FF06ED" w:rsidRPr="00540AE0" w:rsidTr="004B47B1">
        <w:trPr>
          <w:trHeight w:val="304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06ED" w:rsidRPr="00540AE0" w:rsidRDefault="00FF06ED" w:rsidP="00540AE0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26"/>
                <w:szCs w:val="26"/>
              </w:rPr>
            </w:pPr>
            <w:r w:rsidRPr="00540AE0">
              <w:rPr>
                <w:color w:val="000000"/>
                <w:sz w:val="26"/>
                <w:szCs w:val="26"/>
              </w:rPr>
              <w:t>Местные бюджеты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06ED" w:rsidRPr="00540AE0" w:rsidRDefault="00FF06ED" w:rsidP="00540AE0">
            <w:pPr>
              <w:widowControl w:val="0"/>
              <w:autoSpaceDE w:val="0"/>
              <w:autoSpaceDN w:val="0"/>
              <w:adjustRightInd w:val="0"/>
              <w:spacing w:line="276" w:lineRule="auto"/>
              <w:jc w:val="right"/>
              <w:rPr>
                <w:rFonts w:ascii="Arial" w:hAnsi="Arial" w:cs="Arial"/>
                <w:sz w:val="26"/>
                <w:szCs w:val="26"/>
              </w:rPr>
            </w:pPr>
            <w:r w:rsidRPr="00540AE0">
              <w:rPr>
                <w:color w:val="000000"/>
                <w:sz w:val="26"/>
                <w:szCs w:val="26"/>
              </w:rPr>
              <w:t>106.0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06ED" w:rsidRPr="00540AE0" w:rsidRDefault="00FF06ED" w:rsidP="00540AE0">
            <w:pPr>
              <w:widowControl w:val="0"/>
              <w:autoSpaceDE w:val="0"/>
              <w:autoSpaceDN w:val="0"/>
              <w:adjustRightInd w:val="0"/>
              <w:spacing w:line="276" w:lineRule="auto"/>
              <w:jc w:val="right"/>
              <w:rPr>
                <w:rFonts w:ascii="Arial" w:hAnsi="Arial" w:cs="Arial"/>
                <w:sz w:val="26"/>
                <w:szCs w:val="26"/>
              </w:rPr>
            </w:pPr>
            <w:r w:rsidRPr="00540AE0">
              <w:rPr>
                <w:color w:val="000000"/>
                <w:sz w:val="26"/>
                <w:szCs w:val="26"/>
              </w:rPr>
              <w:t>279.1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06ED" w:rsidRPr="00540AE0" w:rsidRDefault="00FF06ED" w:rsidP="00540AE0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540AE0">
              <w:rPr>
                <w:color w:val="000000"/>
                <w:sz w:val="26"/>
                <w:szCs w:val="26"/>
              </w:rPr>
              <w:t>263.4</w:t>
            </w:r>
          </w:p>
        </w:tc>
      </w:tr>
      <w:tr w:rsidR="00FF06ED" w:rsidRPr="00540AE0" w:rsidTr="004B47B1">
        <w:trPr>
          <w:trHeight w:val="304"/>
        </w:trPr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06ED" w:rsidRPr="00540AE0" w:rsidRDefault="00FF06ED" w:rsidP="00540AE0">
            <w:pPr>
              <w:widowControl w:val="0"/>
              <w:autoSpaceDE w:val="0"/>
              <w:autoSpaceDN w:val="0"/>
              <w:adjustRightInd w:val="0"/>
              <w:spacing w:line="276" w:lineRule="auto"/>
              <w:rPr>
                <w:rFonts w:ascii="Arial" w:hAnsi="Arial" w:cs="Arial"/>
                <w:sz w:val="26"/>
                <w:szCs w:val="26"/>
              </w:rPr>
            </w:pPr>
            <w:r w:rsidRPr="00540AE0">
              <w:rPr>
                <w:color w:val="000000"/>
                <w:sz w:val="26"/>
                <w:szCs w:val="26"/>
              </w:rPr>
              <w:t>Внебюджетные источники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06ED" w:rsidRPr="00540AE0" w:rsidRDefault="00FF06ED" w:rsidP="00540AE0">
            <w:pPr>
              <w:widowControl w:val="0"/>
              <w:autoSpaceDE w:val="0"/>
              <w:autoSpaceDN w:val="0"/>
              <w:adjustRightInd w:val="0"/>
              <w:spacing w:line="276" w:lineRule="auto"/>
              <w:jc w:val="right"/>
              <w:rPr>
                <w:rFonts w:ascii="Arial" w:hAnsi="Arial" w:cs="Arial"/>
                <w:sz w:val="26"/>
                <w:szCs w:val="26"/>
              </w:rPr>
            </w:pPr>
            <w:r w:rsidRPr="00540AE0">
              <w:rPr>
                <w:color w:val="000000"/>
                <w:sz w:val="26"/>
                <w:szCs w:val="26"/>
              </w:rPr>
              <w:t>0.0</w:t>
            </w:r>
          </w:p>
        </w:tc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06ED" w:rsidRPr="00540AE0" w:rsidRDefault="00FF06ED" w:rsidP="00540AE0">
            <w:pPr>
              <w:widowControl w:val="0"/>
              <w:autoSpaceDE w:val="0"/>
              <w:autoSpaceDN w:val="0"/>
              <w:adjustRightInd w:val="0"/>
              <w:spacing w:line="276" w:lineRule="auto"/>
              <w:jc w:val="right"/>
              <w:rPr>
                <w:rFonts w:ascii="Arial" w:hAnsi="Arial" w:cs="Arial"/>
                <w:sz w:val="26"/>
                <w:szCs w:val="26"/>
              </w:rPr>
            </w:pPr>
            <w:r w:rsidRPr="00540AE0">
              <w:rPr>
                <w:color w:val="000000"/>
                <w:sz w:val="26"/>
                <w:szCs w:val="26"/>
              </w:rPr>
              <w:t>0.0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FF06ED" w:rsidRPr="00540AE0" w:rsidRDefault="00FF06ED" w:rsidP="00540AE0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540AE0">
              <w:rPr>
                <w:color w:val="000000"/>
                <w:sz w:val="26"/>
                <w:szCs w:val="26"/>
              </w:rPr>
              <w:t>0.0</w:t>
            </w:r>
          </w:p>
        </w:tc>
      </w:tr>
    </w:tbl>
    <w:p w:rsidR="001B4D66" w:rsidRPr="00540AE0" w:rsidRDefault="001B4D66" w:rsidP="00540AE0">
      <w:pPr>
        <w:pStyle w:val="30"/>
        <w:shd w:val="clear" w:color="auto" w:fill="auto"/>
        <w:tabs>
          <w:tab w:val="left" w:pos="3974"/>
        </w:tabs>
        <w:spacing w:after="0" w:line="276" w:lineRule="auto"/>
        <w:ind w:firstLine="600"/>
        <w:jc w:val="both"/>
        <w:rPr>
          <w:b w:val="0"/>
          <w:bCs w:val="0"/>
          <w:color w:val="000000"/>
          <w:sz w:val="26"/>
          <w:szCs w:val="26"/>
          <w:lang w:eastAsia="ru-RU" w:bidi="ru-RU"/>
        </w:rPr>
      </w:pPr>
    </w:p>
    <w:p w:rsidR="004B47B1" w:rsidRPr="00540AE0" w:rsidRDefault="004B47B1" w:rsidP="00540AE0">
      <w:pPr>
        <w:pStyle w:val="20"/>
        <w:shd w:val="clear" w:color="auto" w:fill="auto"/>
        <w:spacing w:before="0" w:after="240" w:line="276" w:lineRule="auto"/>
        <w:ind w:firstLine="708"/>
      </w:pPr>
      <w:r w:rsidRPr="00540AE0">
        <w:t xml:space="preserve">Отчет о расходах на реализацию целей государственной программы за счет всех источников финансирования по состоянию на 31 декабря 2019 года приведен в </w:t>
      </w:r>
      <w:r w:rsidR="00E07B8B" w:rsidRPr="00540AE0">
        <w:t xml:space="preserve">форме </w:t>
      </w:r>
      <w:r w:rsidRPr="00540AE0">
        <w:t xml:space="preserve">№ </w:t>
      </w:r>
      <w:r w:rsidR="00E07B8B" w:rsidRPr="00540AE0">
        <w:t>1</w:t>
      </w:r>
      <w:r w:rsidRPr="00540AE0">
        <w:t xml:space="preserve"> к настоящему Докладу.</w:t>
      </w:r>
    </w:p>
    <w:p w:rsidR="001B4D66" w:rsidRPr="00540AE0" w:rsidRDefault="001B4D66" w:rsidP="00540AE0">
      <w:pPr>
        <w:pStyle w:val="30"/>
        <w:shd w:val="clear" w:color="auto" w:fill="auto"/>
        <w:tabs>
          <w:tab w:val="left" w:pos="3974"/>
        </w:tabs>
        <w:spacing w:after="0" w:line="276" w:lineRule="auto"/>
        <w:ind w:firstLine="600"/>
        <w:jc w:val="both"/>
        <w:rPr>
          <w:b w:val="0"/>
          <w:bCs w:val="0"/>
          <w:color w:val="000000"/>
          <w:sz w:val="26"/>
          <w:szCs w:val="26"/>
          <w:lang w:eastAsia="ru-RU" w:bidi="ru-RU"/>
        </w:rPr>
      </w:pPr>
    </w:p>
    <w:p w:rsidR="004B47B1" w:rsidRPr="00540AE0" w:rsidRDefault="004B47B1" w:rsidP="00540AE0">
      <w:pPr>
        <w:pStyle w:val="30"/>
        <w:shd w:val="clear" w:color="auto" w:fill="auto"/>
        <w:spacing w:line="276" w:lineRule="auto"/>
        <w:ind w:right="-2" w:firstLine="708"/>
        <w:jc w:val="both"/>
        <w:rPr>
          <w:sz w:val="26"/>
          <w:szCs w:val="26"/>
        </w:rPr>
      </w:pPr>
      <w:r w:rsidRPr="00540AE0">
        <w:rPr>
          <w:sz w:val="26"/>
          <w:szCs w:val="26"/>
        </w:rPr>
        <w:t>IV. Результаты оценки эффективности реализации государственной программы (подпрограммы), основных мероприятий (ведомственных целевых программ).</w:t>
      </w:r>
    </w:p>
    <w:p w:rsidR="004B47B1" w:rsidRPr="00540AE0" w:rsidRDefault="004B47B1" w:rsidP="00540AE0">
      <w:pPr>
        <w:pStyle w:val="20"/>
        <w:shd w:val="clear" w:color="auto" w:fill="auto"/>
        <w:spacing w:before="0" w:line="276" w:lineRule="auto"/>
        <w:ind w:right="220" w:firstLine="600"/>
      </w:pPr>
      <w:r w:rsidRPr="00540AE0">
        <w:t>Оценка эффективности реализации Государственной программы пров</w:t>
      </w:r>
      <w:r w:rsidR="00E07B8B" w:rsidRPr="00540AE0">
        <w:t xml:space="preserve">едена </w:t>
      </w:r>
      <w:r w:rsidRPr="00540AE0">
        <w:t>в соответствии с постановлением Правительства Карачаево-Черкесской Республики «Об утверждении порядка разработки, реализации и оценки эффективности государственных программ Карачаево-Черкесской Республики»</w:t>
      </w:r>
      <w:r w:rsidR="00E07B8B" w:rsidRPr="00540AE0">
        <w:t xml:space="preserve"> от 29.08.2018 № 208.</w:t>
      </w:r>
    </w:p>
    <w:p w:rsidR="004B47B1" w:rsidRPr="00540AE0" w:rsidRDefault="004B47B1" w:rsidP="00540AE0">
      <w:pPr>
        <w:pStyle w:val="20"/>
        <w:shd w:val="clear" w:color="auto" w:fill="auto"/>
        <w:spacing w:before="0" w:line="276" w:lineRule="auto"/>
        <w:ind w:right="220" w:firstLine="600"/>
      </w:pPr>
      <w:r w:rsidRPr="00540AE0">
        <w:t>Оценка эффективности реализации государственной программы по итогам 201</w:t>
      </w:r>
      <w:r w:rsidR="00E07B8B" w:rsidRPr="00540AE0">
        <w:t>9</w:t>
      </w:r>
      <w:r w:rsidRPr="00540AE0">
        <w:t xml:space="preserve"> года составила </w:t>
      </w:r>
      <w:r w:rsidR="00E07B8B" w:rsidRPr="00540AE0">
        <w:t xml:space="preserve">0, </w:t>
      </w:r>
      <w:r w:rsidR="00984A09" w:rsidRPr="00540AE0">
        <w:t xml:space="preserve">97 баллов, то есть программа </w:t>
      </w:r>
      <w:r w:rsidRPr="00540AE0">
        <w:t>эффективная.</w:t>
      </w:r>
    </w:p>
    <w:p w:rsidR="004B47B1" w:rsidRPr="00540AE0" w:rsidRDefault="00984A09" w:rsidP="00540AE0">
      <w:pPr>
        <w:pStyle w:val="20"/>
        <w:shd w:val="clear" w:color="auto" w:fill="auto"/>
        <w:spacing w:before="0" w:line="276" w:lineRule="auto"/>
        <w:ind w:right="220" w:firstLine="600"/>
      </w:pPr>
      <w:r w:rsidRPr="00540AE0">
        <w:t>Из 10</w:t>
      </w:r>
      <w:r w:rsidR="004B47B1" w:rsidRPr="00540AE0">
        <w:t xml:space="preserve"> подпрограмм </w:t>
      </w:r>
      <w:r w:rsidRPr="00540AE0">
        <w:t>7</w:t>
      </w:r>
      <w:r w:rsidR="004B47B1" w:rsidRPr="00540AE0">
        <w:t xml:space="preserve"> реализованы на уровне высокоэффективное, </w:t>
      </w:r>
      <w:r w:rsidRPr="00540AE0">
        <w:t>1 эффективное и 1</w:t>
      </w:r>
      <w:r w:rsidR="004B47B1" w:rsidRPr="00540AE0">
        <w:t xml:space="preserve"> на уровне низкоэффективное.</w:t>
      </w:r>
    </w:p>
    <w:p w:rsidR="004B47B1" w:rsidRPr="00540AE0" w:rsidRDefault="004B47B1" w:rsidP="00540AE0">
      <w:pPr>
        <w:pStyle w:val="20"/>
        <w:shd w:val="clear" w:color="auto" w:fill="auto"/>
        <w:spacing w:before="0" w:line="276" w:lineRule="auto"/>
        <w:ind w:right="220" w:firstLine="600"/>
      </w:pPr>
      <w:r w:rsidRPr="00540AE0">
        <w:t xml:space="preserve">Из </w:t>
      </w:r>
      <w:r w:rsidR="00984A09" w:rsidRPr="00540AE0">
        <w:t>25</w:t>
      </w:r>
      <w:r w:rsidRPr="00540AE0">
        <w:t xml:space="preserve"> основных мероприятий </w:t>
      </w:r>
      <w:r w:rsidR="00984A09" w:rsidRPr="00540AE0">
        <w:t>1</w:t>
      </w:r>
      <w:r w:rsidR="00DD0B2E" w:rsidRPr="00540AE0">
        <w:t>2</w:t>
      </w:r>
      <w:r w:rsidR="00984A09" w:rsidRPr="00540AE0">
        <w:t xml:space="preserve"> </w:t>
      </w:r>
      <w:r w:rsidRPr="00540AE0">
        <w:t xml:space="preserve">реализованы на уровне высокоэффективное, </w:t>
      </w:r>
      <w:r w:rsidR="00984A09" w:rsidRPr="00540AE0">
        <w:t>8</w:t>
      </w:r>
      <w:r w:rsidR="00DD0B2E" w:rsidRPr="00540AE0">
        <w:t xml:space="preserve"> реализованы эффективное,</w:t>
      </w:r>
      <w:r w:rsidRPr="00540AE0">
        <w:t xml:space="preserve"> </w:t>
      </w:r>
      <w:r w:rsidR="00DD0B2E" w:rsidRPr="00540AE0">
        <w:t>2</w:t>
      </w:r>
      <w:r w:rsidRPr="00540AE0">
        <w:t>- низкоэффективное</w:t>
      </w:r>
      <w:r w:rsidR="00DD0B2E" w:rsidRPr="00540AE0">
        <w:t xml:space="preserve"> и 2 - неэффективное</w:t>
      </w:r>
      <w:r w:rsidRPr="00540AE0">
        <w:t>.</w:t>
      </w:r>
    </w:p>
    <w:p w:rsidR="004B47B1" w:rsidRPr="00540AE0" w:rsidRDefault="004B47B1" w:rsidP="00540AE0">
      <w:pPr>
        <w:pStyle w:val="20"/>
        <w:shd w:val="clear" w:color="auto" w:fill="auto"/>
        <w:spacing w:before="0" w:after="267" w:line="276" w:lineRule="auto"/>
        <w:ind w:right="220" w:firstLine="600"/>
      </w:pPr>
      <w:r w:rsidRPr="00540AE0">
        <w:t>Отчет по оценке эффективности реализации государственной программы за 201</w:t>
      </w:r>
      <w:r w:rsidR="00E07B8B" w:rsidRPr="00540AE0">
        <w:t>9</w:t>
      </w:r>
      <w:r w:rsidRPr="00540AE0">
        <w:t xml:space="preserve"> год в приложении № 3 к настоящему Докладу.</w:t>
      </w:r>
    </w:p>
    <w:p w:rsidR="001B4D66" w:rsidRPr="004B47B1" w:rsidRDefault="001B4D66" w:rsidP="00540AE0">
      <w:pPr>
        <w:pStyle w:val="30"/>
        <w:shd w:val="clear" w:color="auto" w:fill="auto"/>
        <w:tabs>
          <w:tab w:val="left" w:pos="3974"/>
        </w:tabs>
        <w:spacing w:after="0" w:line="276" w:lineRule="auto"/>
        <w:ind w:firstLine="600"/>
        <w:jc w:val="both"/>
        <w:rPr>
          <w:b w:val="0"/>
          <w:bCs w:val="0"/>
          <w:color w:val="000000"/>
          <w:sz w:val="25"/>
          <w:szCs w:val="25"/>
          <w:lang w:eastAsia="ru-RU" w:bidi="ru-RU"/>
        </w:rPr>
      </w:pPr>
    </w:p>
    <w:p w:rsidR="00E07B8B" w:rsidRPr="00540AE0" w:rsidRDefault="00E07B8B" w:rsidP="00540AE0">
      <w:pPr>
        <w:spacing w:line="276" w:lineRule="auto"/>
        <w:ind w:firstLine="600"/>
        <w:jc w:val="center"/>
        <w:rPr>
          <w:b/>
          <w:sz w:val="26"/>
          <w:szCs w:val="26"/>
        </w:rPr>
      </w:pPr>
      <w:r w:rsidRPr="00540AE0">
        <w:rPr>
          <w:b/>
          <w:sz w:val="26"/>
          <w:szCs w:val="26"/>
        </w:rPr>
        <w:t>V.</w:t>
      </w:r>
      <w:r w:rsidRPr="00540AE0">
        <w:rPr>
          <w:sz w:val="26"/>
          <w:szCs w:val="26"/>
        </w:rPr>
        <w:t xml:space="preserve"> </w:t>
      </w:r>
      <w:r w:rsidRPr="00540AE0">
        <w:rPr>
          <w:b/>
          <w:sz w:val="26"/>
          <w:szCs w:val="26"/>
        </w:rPr>
        <w:t xml:space="preserve">Анализ факторов, повлиявших на ход реализации </w:t>
      </w:r>
    </w:p>
    <w:p w:rsidR="00E07B8B" w:rsidRPr="00540AE0" w:rsidRDefault="00E07B8B" w:rsidP="00540AE0">
      <w:pPr>
        <w:spacing w:line="276" w:lineRule="auto"/>
        <w:jc w:val="center"/>
        <w:rPr>
          <w:b/>
          <w:sz w:val="26"/>
          <w:szCs w:val="26"/>
        </w:rPr>
      </w:pPr>
      <w:r w:rsidRPr="00540AE0">
        <w:rPr>
          <w:b/>
          <w:sz w:val="26"/>
          <w:szCs w:val="26"/>
        </w:rPr>
        <w:t>государственной программы «Развитие сельского хозяйства Карачаево-Черкесской Республики»</w:t>
      </w:r>
      <w:r w:rsidR="00162B55" w:rsidRPr="00540AE0">
        <w:rPr>
          <w:sz w:val="26"/>
          <w:szCs w:val="26"/>
        </w:rPr>
        <w:t xml:space="preserve"> </w:t>
      </w:r>
    </w:p>
    <w:p w:rsidR="00162B55" w:rsidRDefault="00E07B8B" w:rsidP="00540AE0">
      <w:pPr>
        <w:spacing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</w:p>
    <w:p w:rsidR="00162B55" w:rsidRPr="00540AE0" w:rsidRDefault="00162B55" w:rsidP="00540AE0">
      <w:pPr>
        <w:spacing w:line="276" w:lineRule="auto"/>
        <w:ind w:firstLine="680"/>
        <w:jc w:val="both"/>
        <w:rPr>
          <w:sz w:val="26"/>
          <w:szCs w:val="26"/>
        </w:rPr>
      </w:pPr>
      <w:r w:rsidRPr="00540AE0">
        <w:rPr>
          <w:sz w:val="26"/>
          <w:szCs w:val="26"/>
        </w:rPr>
        <w:t>На оценку эффективности реализации государственной программы «Развитие сельского хозяйства Карачаево-Черкесской Республики в 2019 году оказали отрицательное влияние следующие факторы:</w:t>
      </w:r>
    </w:p>
    <w:p w:rsidR="00162B55" w:rsidRPr="00540AE0" w:rsidRDefault="00162B55" w:rsidP="00540AE0">
      <w:pPr>
        <w:spacing w:line="276" w:lineRule="auto"/>
        <w:jc w:val="both"/>
        <w:rPr>
          <w:sz w:val="26"/>
          <w:szCs w:val="26"/>
        </w:rPr>
      </w:pPr>
      <w:r w:rsidRPr="00540AE0">
        <w:rPr>
          <w:color w:val="000000"/>
          <w:sz w:val="26"/>
          <w:szCs w:val="26"/>
        </w:rPr>
        <w:t xml:space="preserve">        -</w:t>
      </w:r>
      <w:r w:rsidRPr="00540AE0">
        <w:rPr>
          <w:sz w:val="26"/>
          <w:szCs w:val="26"/>
        </w:rPr>
        <w:t>погодные условия (повлекло гибель сельскохозяйственных культур на площад</w:t>
      </w:r>
      <w:r w:rsidR="00DD0B2E" w:rsidRPr="00540AE0">
        <w:rPr>
          <w:sz w:val="26"/>
          <w:szCs w:val="26"/>
        </w:rPr>
        <w:t>и 3777,2 га в 2 районах);</w:t>
      </w:r>
    </w:p>
    <w:p w:rsidR="00162B55" w:rsidRPr="00540AE0" w:rsidRDefault="00162B55" w:rsidP="00540AE0">
      <w:pPr>
        <w:spacing w:line="276" w:lineRule="auto"/>
        <w:jc w:val="both"/>
        <w:rPr>
          <w:sz w:val="26"/>
          <w:szCs w:val="26"/>
        </w:rPr>
      </w:pPr>
      <w:r w:rsidRPr="00540AE0">
        <w:rPr>
          <w:sz w:val="26"/>
          <w:szCs w:val="26"/>
        </w:rPr>
        <w:t xml:space="preserve">         - невысокие цены реализации произведенной сельхозпродукции;</w:t>
      </w:r>
    </w:p>
    <w:p w:rsidR="00162B55" w:rsidRPr="00540AE0" w:rsidRDefault="00162B55" w:rsidP="00540AE0">
      <w:pPr>
        <w:spacing w:line="276" w:lineRule="auto"/>
        <w:jc w:val="both"/>
        <w:rPr>
          <w:color w:val="000000"/>
          <w:sz w:val="26"/>
          <w:szCs w:val="26"/>
        </w:rPr>
      </w:pPr>
      <w:r w:rsidRPr="00540AE0">
        <w:rPr>
          <w:color w:val="000000"/>
          <w:sz w:val="26"/>
          <w:szCs w:val="26"/>
        </w:rPr>
        <w:t xml:space="preserve">        -слабая материально-техническая база предприятий пищевой и перерабатывающей промышленности и неразвитая инфраструктура хранения, транспортировки и холодильной обработки скоропортящегося сырья и продовольствия не позволяют комплексно перерабатывать исходное сырье и </w:t>
      </w:r>
      <w:r w:rsidRPr="00540AE0">
        <w:rPr>
          <w:color w:val="000000"/>
          <w:sz w:val="26"/>
          <w:szCs w:val="26"/>
        </w:rPr>
        <w:lastRenderedPageBreak/>
        <w:t xml:space="preserve">создавать оптимальные условия для хранения, что приводит к дополнительным потерям, снижению безопасности и качества.                               </w:t>
      </w:r>
    </w:p>
    <w:p w:rsidR="00162B55" w:rsidRPr="00540AE0" w:rsidRDefault="00162B55" w:rsidP="00540AE0">
      <w:pPr>
        <w:spacing w:line="276" w:lineRule="auto"/>
        <w:jc w:val="both"/>
        <w:rPr>
          <w:sz w:val="26"/>
          <w:szCs w:val="26"/>
        </w:rPr>
      </w:pPr>
      <w:r w:rsidRPr="00540AE0">
        <w:rPr>
          <w:sz w:val="26"/>
          <w:szCs w:val="26"/>
        </w:rPr>
        <w:t xml:space="preserve">        Вместе с тем, имеются факторы, оказавшие положительное влияние на</w:t>
      </w:r>
      <w:r w:rsidRPr="00540AE0">
        <w:rPr>
          <w:sz w:val="26"/>
          <w:szCs w:val="26"/>
        </w:rPr>
        <w:br/>
        <w:t>ход реализации государственной программы:</w:t>
      </w:r>
    </w:p>
    <w:p w:rsidR="00162B55" w:rsidRPr="00540AE0" w:rsidRDefault="00162B55" w:rsidP="00540AE0">
      <w:pPr>
        <w:spacing w:line="276" w:lineRule="auto"/>
        <w:ind w:firstLine="708"/>
        <w:jc w:val="both"/>
        <w:rPr>
          <w:sz w:val="26"/>
          <w:szCs w:val="26"/>
        </w:rPr>
      </w:pPr>
      <w:r w:rsidRPr="00540AE0">
        <w:rPr>
          <w:color w:val="000000"/>
          <w:sz w:val="26"/>
          <w:szCs w:val="26"/>
        </w:rPr>
        <w:t>- своевременное перераспределение ресурсов и предоставление</w:t>
      </w:r>
      <w:r w:rsidRPr="00540AE0">
        <w:rPr>
          <w:color w:val="000000"/>
          <w:sz w:val="26"/>
          <w:szCs w:val="26"/>
        </w:rPr>
        <w:br/>
        <w:t xml:space="preserve">необходимых бюджетных средств </w:t>
      </w:r>
      <w:r w:rsidRPr="00540AE0">
        <w:rPr>
          <w:sz w:val="26"/>
          <w:szCs w:val="26"/>
        </w:rPr>
        <w:t>сельскохозяйственным товаропроизводителям</w:t>
      </w:r>
      <w:r w:rsidRPr="00540AE0">
        <w:rPr>
          <w:color w:val="000000"/>
          <w:sz w:val="26"/>
          <w:szCs w:val="26"/>
        </w:rPr>
        <w:t xml:space="preserve"> региона;</w:t>
      </w:r>
    </w:p>
    <w:p w:rsidR="00162B55" w:rsidRPr="00540AE0" w:rsidRDefault="00162B55" w:rsidP="00540AE0">
      <w:pPr>
        <w:spacing w:line="276" w:lineRule="auto"/>
        <w:jc w:val="both"/>
        <w:rPr>
          <w:sz w:val="26"/>
          <w:szCs w:val="26"/>
        </w:rPr>
      </w:pPr>
      <w:r w:rsidRPr="00540AE0">
        <w:rPr>
          <w:color w:val="000000"/>
          <w:sz w:val="26"/>
          <w:szCs w:val="26"/>
        </w:rPr>
        <w:t xml:space="preserve">          - новые формы государственной поддержки.</w:t>
      </w:r>
    </w:p>
    <w:p w:rsidR="00162B55" w:rsidRPr="00540AE0" w:rsidRDefault="00162B55" w:rsidP="00540AE0">
      <w:pPr>
        <w:spacing w:line="276" w:lineRule="auto"/>
        <w:jc w:val="both"/>
        <w:rPr>
          <w:sz w:val="26"/>
          <w:szCs w:val="26"/>
        </w:rPr>
      </w:pPr>
      <w:r w:rsidRPr="00540AE0">
        <w:rPr>
          <w:sz w:val="26"/>
          <w:szCs w:val="26"/>
        </w:rPr>
        <w:t xml:space="preserve">         Таким образом, в 2019 году были достигнуты значения большинства целевых индикаторов госпрограммы и принятых в Соглашении обязательств.</w:t>
      </w:r>
    </w:p>
    <w:p w:rsidR="00162B55" w:rsidRPr="00540AE0" w:rsidRDefault="00162B55" w:rsidP="00540AE0">
      <w:pPr>
        <w:spacing w:line="276" w:lineRule="auto"/>
        <w:ind w:firstLine="680"/>
        <w:jc w:val="both"/>
        <w:rPr>
          <w:rStyle w:val="extended-textshort"/>
          <w:sz w:val="26"/>
          <w:szCs w:val="26"/>
        </w:rPr>
      </w:pPr>
      <w:r w:rsidRPr="00540AE0">
        <w:rPr>
          <w:sz w:val="26"/>
          <w:szCs w:val="26"/>
        </w:rPr>
        <w:t>В целом же по итогам 2019 года, несмотря на комплекс неблагоприятных внешних факторов, агропромышленный комплекс республики показывает стабильный рост производства сельскохозяйственной продукции.</w:t>
      </w:r>
    </w:p>
    <w:p w:rsidR="00E07B8B" w:rsidRDefault="00E07B8B" w:rsidP="00540AE0">
      <w:pPr>
        <w:spacing w:line="276" w:lineRule="auto"/>
      </w:pPr>
    </w:p>
    <w:p w:rsidR="00162B55" w:rsidRPr="00111F93" w:rsidRDefault="00162B55" w:rsidP="00540AE0">
      <w:pPr>
        <w:spacing w:line="276" w:lineRule="auto"/>
        <w:rPr>
          <w:sz w:val="25"/>
          <w:szCs w:val="25"/>
        </w:rPr>
      </w:pPr>
    </w:p>
    <w:p w:rsidR="00DD0B2E" w:rsidRDefault="00A07384" w:rsidP="00540AE0">
      <w:pPr>
        <w:spacing w:line="276" w:lineRule="auto"/>
        <w:rPr>
          <w:sz w:val="25"/>
          <w:szCs w:val="25"/>
        </w:rPr>
      </w:pPr>
      <w:r w:rsidRPr="00111F93">
        <w:rPr>
          <w:sz w:val="25"/>
          <w:szCs w:val="25"/>
        </w:rPr>
        <w:t>Министр</w:t>
      </w:r>
      <w:r w:rsidR="00DD0B2E">
        <w:rPr>
          <w:sz w:val="25"/>
          <w:szCs w:val="25"/>
        </w:rPr>
        <w:t xml:space="preserve"> сельского хозяйства </w:t>
      </w:r>
    </w:p>
    <w:p w:rsidR="00BC4A6B" w:rsidRPr="00111F93" w:rsidRDefault="00DD0B2E" w:rsidP="00540AE0">
      <w:pPr>
        <w:spacing w:line="276" w:lineRule="auto"/>
        <w:rPr>
          <w:sz w:val="25"/>
          <w:szCs w:val="25"/>
        </w:rPr>
      </w:pPr>
      <w:r>
        <w:rPr>
          <w:sz w:val="25"/>
          <w:szCs w:val="25"/>
        </w:rPr>
        <w:t xml:space="preserve">Карачаево-Черкесской Республики </w:t>
      </w:r>
      <w:r w:rsidR="00BC4A6B" w:rsidRPr="00111F93">
        <w:rPr>
          <w:sz w:val="25"/>
          <w:szCs w:val="25"/>
        </w:rPr>
        <w:t xml:space="preserve">        </w:t>
      </w:r>
      <w:r>
        <w:rPr>
          <w:sz w:val="25"/>
          <w:szCs w:val="25"/>
        </w:rPr>
        <w:t xml:space="preserve">                                                        </w:t>
      </w:r>
      <w:r w:rsidR="00BC4A6B" w:rsidRPr="00111F93">
        <w:rPr>
          <w:sz w:val="25"/>
          <w:szCs w:val="25"/>
        </w:rPr>
        <w:t xml:space="preserve"> </w:t>
      </w:r>
      <w:r w:rsidRPr="00111F93">
        <w:rPr>
          <w:sz w:val="25"/>
          <w:szCs w:val="25"/>
        </w:rPr>
        <w:t xml:space="preserve">А.А. </w:t>
      </w:r>
      <w:proofErr w:type="spellStart"/>
      <w:r w:rsidRPr="00111F93">
        <w:rPr>
          <w:sz w:val="25"/>
          <w:szCs w:val="25"/>
        </w:rPr>
        <w:t>Боташев</w:t>
      </w:r>
      <w:proofErr w:type="spellEnd"/>
      <w:r w:rsidR="00BC4A6B" w:rsidRPr="00111F93">
        <w:rPr>
          <w:sz w:val="25"/>
          <w:szCs w:val="25"/>
        </w:rPr>
        <w:t xml:space="preserve">                                                  </w:t>
      </w:r>
      <w:r w:rsidR="002B36D8" w:rsidRPr="00111F93">
        <w:rPr>
          <w:sz w:val="25"/>
          <w:szCs w:val="25"/>
        </w:rPr>
        <w:t xml:space="preserve">                          </w:t>
      </w:r>
      <w:r w:rsidR="00A07384" w:rsidRPr="00111F93">
        <w:rPr>
          <w:sz w:val="25"/>
          <w:szCs w:val="25"/>
        </w:rPr>
        <w:t xml:space="preserve">  </w:t>
      </w:r>
      <w:r w:rsidR="00AD3AEA">
        <w:rPr>
          <w:sz w:val="25"/>
          <w:szCs w:val="25"/>
        </w:rPr>
        <w:t xml:space="preserve">          </w:t>
      </w:r>
      <w:r w:rsidR="002B36D8" w:rsidRPr="00111F93">
        <w:rPr>
          <w:sz w:val="25"/>
          <w:szCs w:val="25"/>
        </w:rPr>
        <w:t xml:space="preserve"> </w:t>
      </w:r>
      <w:r w:rsidR="00AD3AEA" w:rsidRPr="0082529D">
        <w:rPr>
          <w:sz w:val="25"/>
          <w:szCs w:val="25"/>
        </w:rPr>
        <w:t xml:space="preserve">  </w:t>
      </w:r>
      <w:r w:rsidR="002B36D8" w:rsidRPr="00111F93">
        <w:rPr>
          <w:sz w:val="25"/>
          <w:szCs w:val="25"/>
        </w:rPr>
        <w:t xml:space="preserve"> </w:t>
      </w:r>
    </w:p>
    <w:p w:rsidR="00162B55" w:rsidRDefault="00162B55" w:rsidP="00540AE0">
      <w:pPr>
        <w:spacing w:line="276" w:lineRule="auto"/>
        <w:rPr>
          <w:i/>
          <w:sz w:val="20"/>
          <w:szCs w:val="20"/>
        </w:rPr>
      </w:pPr>
    </w:p>
    <w:p w:rsidR="00AD3AEA" w:rsidRDefault="00AD3AEA" w:rsidP="00540AE0">
      <w:pPr>
        <w:spacing w:line="276" w:lineRule="auto"/>
        <w:rPr>
          <w:i/>
          <w:sz w:val="20"/>
          <w:szCs w:val="20"/>
        </w:rPr>
      </w:pPr>
    </w:p>
    <w:p w:rsidR="00DD0B2E" w:rsidRDefault="00DD0B2E" w:rsidP="00540AE0">
      <w:pPr>
        <w:spacing w:line="276" w:lineRule="auto"/>
        <w:rPr>
          <w:i/>
          <w:sz w:val="20"/>
          <w:szCs w:val="20"/>
        </w:rPr>
      </w:pPr>
    </w:p>
    <w:p w:rsidR="00DD0B2E" w:rsidRDefault="00DD0B2E" w:rsidP="00540AE0">
      <w:pPr>
        <w:spacing w:line="276" w:lineRule="auto"/>
        <w:rPr>
          <w:i/>
          <w:sz w:val="20"/>
          <w:szCs w:val="20"/>
        </w:rPr>
      </w:pPr>
    </w:p>
    <w:p w:rsidR="00DD0B2E" w:rsidRDefault="00DD0B2E" w:rsidP="00540AE0">
      <w:pPr>
        <w:spacing w:line="276" w:lineRule="auto"/>
        <w:rPr>
          <w:i/>
          <w:sz w:val="20"/>
          <w:szCs w:val="20"/>
        </w:rPr>
      </w:pPr>
    </w:p>
    <w:p w:rsidR="00DD0B2E" w:rsidRDefault="00DD0B2E" w:rsidP="00540AE0">
      <w:pPr>
        <w:spacing w:line="276" w:lineRule="auto"/>
        <w:rPr>
          <w:i/>
          <w:sz w:val="20"/>
          <w:szCs w:val="20"/>
        </w:rPr>
      </w:pPr>
    </w:p>
    <w:p w:rsidR="00DD0B2E" w:rsidRDefault="00DD0B2E" w:rsidP="00540AE0">
      <w:pPr>
        <w:spacing w:line="276" w:lineRule="auto"/>
        <w:rPr>
          <w:i/>
          <w:sz w:val="20"/>
          <w:szCs w:val="20"/>
        </w:rPr>
      </w:pPr>
    </w:p>
    <w:p w:rsidR="00DD0B2E" w:rsidRDefault="00DD0B2E" w:rsidP="00540AE0">
      <w:pPr>
        <w:spacing w:line="276" w:lineRule="auto"/>
        <w:rPr>
          <w:i/>
          <w:sz w:val="20"/>
          <w:szCs w:val="20"/>
        </w:rPr>
      </w:pPr>
    </w:p>
    <w:p w:rsidR="00DD0B2E" w:rsidRDefault="00DD0B2E" w:rsidP="00540AE0">
      <w:pPr>
        <w:spacing w:line="276" w:lineRule="auto"/>
        <w:rPr>
          <w:i/>
          <w:sz w:val="20"/>
          <w:szCs w:val="20"/>
        </w:rPr>
      </w:pPr>
    </w:p>
    <w:p w:rsidR="00DD0B2E" w:rsidRDefault="00DD0B2E" w:rsidP="00540AE0">
      <w:pPr>
        <w:spacing w:line="276" w:lineRule="auto"/>
        <w:rPr>
          <w:i/>
          <w:sz w:val="20"/>
          <w:szCs w:val="20"/>
        </w:rPr>
      </w:pPr>
    </w:p>
    <w:p w:rsidR="00DD0B2E" w:rsidRDefault="00DD0B2E" w:rsidP="00540AE0">
      <w:pPr>
        <w:spacing w:line="276" w:lineRule="auto"/>
        <w:rPr>
          <w:i/>
          <w:sz w:val="20"/>
          <w:szCs w:val="20"/>
        </w:rPr>
      </w:pPr>
    </w:p>
    <w:p w:rsidR="00DD0B2E" w:rsidRDefault="00DD0B2E" w:rsidP="00540AE0">
      <w:pPr>
        <w:spacing w:line="276" w:lineRule="auto"/>
        <w:rPr>
          <w:i/>
          <w:sz w:val="20"/>
          <w:szCs w:val="20"/>
        </w:rPr>
      </w:pPr>
    </w:p>
    <w:p w:rsidR="00DD0B2E" w:rsidRDefault="00DD0B2E" w:rsidP="00540AE0">
      <w:pPr>
        <w:spacing w:line="276" w:lineRule="auto"/>
        <w:rPr>
          <w:i/>
          <w:sz w:val="20"/>
          <w:szCs w:val="20"/>
        </w:rPr>
      </w:pPr>
    </w:p>
    <w:p w:rsidR="00DD0B2E" w:rsidRDefault="00DD0B2E" w:rsidP="00540AE0">
      <w:pPr>
        <w:spacing w:line="276" w:lineRule="auto"/>
        <w:rPr>
          <w:i/>
          <w:sz w:val="20"/>
          <w:szCs w:val="20"/>
        </w:rPr>
      </w:pPr>
    </w:p>
    <w:p w:rsidR="00DD0B2E" w:rsidRDefault="00DD0B2E" w:rsidP="00540AE0">
      <w:pPr>
        <w:spacing w:line="276" w:lineRule="auto"/>
        <w:rPr>
          <w:i/>
          <w:sz w:val="20"/>
          <w:szCs w:val="20"/>
        </w:rPr>
      </w:pPr>
    </w:p>
    <w:p w:rsidR="00DD0B2E" w:rsidRDefault="00DD0B2E" w:rsidP="00540AE0">
      <w:pPr>
        <w:spacing w:line="276" w:lineRule="auto"/>
        <w:rPr>
          <w:i/>
          <w:sz w:val="20"/>
          <w:szCs w:val="20"/>
        </w:rPr>
      </w:pPr>
    </w:p>
    <w:p w:rsidR="00DD0B2E" w:rsidRDefault="00DD0B2E" w:rsidP="00540AE0">
      <w:pPr>
        <w:spacing w:line="276" w:lineRule="auto"/>
        <w:rPr>
          <w:i/>
          <w:sz w:val="20"/>
          <w:szCs w:val="20"/>
        </w:rPr>
      </w:pPr>
    </w:p>
    <w:p w:rsidR="00DD0B2E" w:rsidRDefault="00DD0B2E" w:rsidP="00540AE0">
      <w:pPr>
        <w:spacing w:line="276" w:lineRule="auto"/>
        <w:rPr>
          <w:i/>
          <w:sz w:val="20"/>
          <w:szCs w:val="20"/>
        </w:rPr>
      </w:pPr>
    </w:p>
    <w:p w:rsidR="00DD0B2E" w:rsidRDefault="00DD0B2E" w:rsidP="00540AE0">
      <w:pPr>
        <w:spacing w:line="276" w:lineRule="auto"/>
        <w:rPr>
          <w:i/>
          <w:sz w:val="20"/>
          <w:szCs w:val="20"/>
        </w:rPr>
      </w:pPr>
    </w:p>
    <w:p w:rsidR="00DD0B2E" w:rsidRDefault="00DD0B2E" w:rsidP="00540AE0">
      <w:pPr>
        <w:spacing w:line="276" w:lineRule="auto"/>
        <w:rPr>
          <w:i/>
          <w:sz w:val="20"/>
          <w:szCs w:val="20"/>
        </w:rPr>
      </w:pPr>
    </w:p>
    <w:p w:rsidR="00DD0B2E" w:rsidRDefault="00DD0B2E" w:rsidP="00540AE0">
      <w:pPr>
        <w:spacing w:line="276" w:lineRule="auto"/>
        <w:rPr>
          <w:i/>
          <w:sz w:val="20"/>
          <w:szCs w:val="20"/>
        </w:rPr>
      </w:pPr>
    </w:p>
    <w:p w:rsidR="00DD0B2E" w:rsidRDefault="00DD0B2E" w:rsidP="00540AE0">
      <w:pPr>
        <w:spacing w:line="276" w:lineRule="auto"/>
        <w:rPr>
          <w:i/>
          <w:sz w:val="20"/>
          <w:szCs w:val="20"/>
        </w:rPr>
      </w:pPr>
    </w:p>
    <w:p w:rsidR="00DD0B2E" w:rsidRDefault="00DD0B2E" w:rsidP="00540AE0">
      <w:pPr>
        <w:spacing w:line="276" w:lineRule="auto"/>
        <w:rPr>
          <w:i/>
          <w:sz w:val="20"/>
          <w:szCs w:val="20"/>
        </w:rPr>
      </w:pPr>
    </w:p>
    <w:p w:rsidR="00DD0B2E" w:rsidRDefault="00DD0B2E" w:rsidP="00540AE0">
      <w:pPr>
        <w:spacing w:line="276" w:lineRule="auto"/>
        <w:rPr>
          <w:i/>
          <w:sz w:val="20"/>
          <w:szCs w:val="20"/>
        </w:rPr>
      </w:pPr>
    </w:p>
    <w:p w:rsidR="00DD0B2E" w:rsidRDefault="00DD0B2E" w:rsidP="00540AE0">
      <w:pPr>
        <w:spacing w:line="276" w:lineRule="auto"/>
        <w:rPr>
          <w:i/>
          <w:sz w:val="20"/>
          <w:szCs w:val="20"/>
        </w:rPr>
      </w:pPr>
    </w:p>
    <w:p w:rsidR="00DD0B2E" w:rsidRDefault="00DD0B2E" w:rsidP="00540AE0">
      <w:pPr>
        <w:spacing w:line="276" w:lineRule="auto"/>
        <w:rPr>
          <w:i/>
          <w:sz w:val="20"/>
          <w:szCs w:val="20"/>
        </w:rPr>
      </w:pPr>
    </w:p>
    <w:p w:rsidR="00DD0B2E" w:rsidRDefault="00DD0B2E" w:rsidP="00540AE0">
      <w:pPr>
        <w:spacing w:line="276" w:lineRule="auto"/>
        <w:rPr>
          <w:i/>
          <w:sz w:val="20"/>
          <w:szCs w:val="20"/>
        </w:rPr>
      </w:pPr>
    </w:p>
    <w:p w:rsidR="00DD0B2E" w:rsidRDefault="00DD0B2E" w:rsidP="00540AE0">
      <w:pPr>
        <w:spacing w:line="276" w:lineRule="auto"/>
        <w:rPr>
          <w:i/>
          <w:sz w:val="20"/>
          <w:szCs w:val="20"/>
        </w:rPr>
      </w:pPr>
    </w:p>
    <w:p w:rsidR="00DD0B2E" w:rsidRDefault="00DD0B2E" w:rsidP="00540AE0">
      <w:pPr>
        <w:spacing w:line="276" w:lineRule="auto"/>
        <w:rPr>
          <w:i/>
          <w:sz w:val="20"/>
          <w:szCs w:val="20"/>
        </w:rPr>
      </w:pPr>
    </w:p>
    <w:p w:rsidR="00DD0B2E" w:rsidRPr="00DD0B2E" w:rsidRDefault="00DD0B2E" w:rsidP="00540AE0">
      <w:pPr>
        <w:tabs>
          <w:tab w:val="left" w:pos="1352"/>
        </w:tabs>
        <w:spacing w:line="276" w:lineRule="auto"/>
        <w:rPr>
          <w:i/>
          <w:sz w:val="20"/>
          <w:szCs w:val="20"/>
        </w:rPr>
      </w:pPr>
      <w:r w:rsidRPr="00DD0B2E">
        <w:rPr>
          <w:i/>
          <w:sz w:val="20"/>
          <w:szCs w:val="20"/>
        </w:rPr>
        <w:t xml:space="preserve">Кубанова Елизавета Джагафаровна </w:t>
      </w:r>
    </w:p>
    <w:p w:rsidR="00DD0B2E" w:rsidRPr="00DD0B2E" w:rsidRDefault="00855CF5" w:rsidP="00540AE0">
      <w:pPr>
        <w:tabs>
          <w:tab w:val="left" w:pos="1352"/>
        </w:tabs>
        <w:spacing w:line="276" w:lineRule="auto"/>
        <w:rPr>
          <w:i/>
          <w:sz w:val="20"/>
          <w:szCs w:val="20"/>
        </w:rPr>
      </w:pPr>
      <w:hyperlink r:id="rId8" w:history="1">
        <w:r w:rsidR="00DD0B2E" w:rsidRPr="00DD0B2E">
          <w:rPr>
            <w:rStyle w:val="af2"/>
            <w:i/>
            <w:sz w:val="20"/>
            <w:szCs w:val="20"/>
            <w:lang w:val="en-US"/>
          </w:rPr>
          <w:t>e</w:t>
        </w:r>
        <w:r w:rsidR="00DD0B2E" w:rsidRPr="00DD0B2E">
          <w:rPr>
            <w:rStyle w:val="af2"/>
            <w:i/>
            <w:sz w:val="20"/>
            <w:szCs w:val="20"/>
          </w:rPr>
          <w:t>.</w:t>
        </w:r>
        <w:r w:rsidR="00DD0B2E" w:rsidRPr="00DD0B2E">
          <w:rPr>
            <w:rStyle w:val="af2"/>
            <w:i/>
            <w:sz w:val="20"/>
            <w:szCs w:val="20"/>
            <w:lang w:val="en-US"/>
          </w:rPr>
          <w:t>kubanova</w:t>
        </w:r>
        <w:r w:rsidR="00DD0B2E" w:rsidRPr="00DD0B2E">
          <w:rPr>
            <w:rStyle w:val="af2"/>
            <w:i/>
            <w:sz w:val="20"/>
            <w:szCs w:val="20"/>
          </w:rPr>
          <w:t>@</w:t>
        </w:r>
        <w:r w:rsidR="00DD0B2E" w:rsidRPr="00DD0B2E">
          <w:rPr>
            <w:rStyle w:val="af2"/>
            <w:i/>
            <w:sz w:val="20"/>
            <w:szCs w:val="20"/>
            <w:lang w:val="en-US"/>
          </w:rPr>
          <w:t>mcxkchr</w:t>
        </w:r>
        <w:r w:rsidR="00DD0B2E" w:rsidRPr="00DD0B2E">
          <w:rPr>
            <w:rStyle w:val="af2"/>
            <w:i/>
            <w:sz w:val="20"/>
            <w:szCs w:val="20"/>
          </w:rPr>
          <w:t>.</w:t>
        </w:r>
        <w:r w:rsidR="00DD0B2E" w:rsidRPr="00DD0B2E">
          <w:rPr>
            <w:rStyle w:val="af2"/>
            <w:i/>
            <w:sz w:val="20"/>
            <w:szCs w:val="20"/>
            <w:lang w:val="en-US"/>
          </w:rPr>
          <w:t>ru</w:t>
        </w:r>
      </w:hyperlink>
      <w:r w:rsidR="00DD0B2E" w:rsidRPr="00DD0B2E">
        <w:rPr>
          <w:i/>
          <w:sz w:val="20"/>
          <w:szCs w:val="20"/>
        </w:rPr>
        <w:t xml:space="preserve">; тел.887822-2-06-74 </w:t>
      </w:r>
    </w:p>
    <w:p w:rsidR="00FC7C6E" w:rsidRPr="00162B55" w:rsidRDefault="00FC7C6E" w:rsidP="00540AE0">
      <w:pPr>
        <w:spacing w:line="276" w:lineRule="auto"/>
        <w:rPr>
          <w:i/>
          <w:sz w:val="20"/>
          <w:szCs w:val="20"/>
        </w:rPr>
      </w:pPr>
    </w:p>
    <w:sectPr w:rsidR="00FC7C6E" w:rsidRPr="00162B55" w:rsidSect="002554E4">
      <w:headerReference w:type="default" r:id="rId9"/>
      <w:pgSz w:w="11906" w:h="16838" w:code="9"/>
      <w:pgMar w:top="1134" w:right="851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55CF5" w:rsidRDefault="00855CF5" w:rsidP="007A3859">
      <w:r>
        <w:separator/>
      </w:r>
    </w:p>
  </w:endnote>
  <w:endnote w:type="continuationSeparator" w:id="0">
    <w:p w:rsidR="00855CF5" w:rsidRDefault="00855CF5" w:rsidP="007A38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 New Roman CYR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55CF5" w:rsidRDefault="00855CF5" w:rsidP="007A3859">
      <w:r>
        <w:separator/>
      </w:r>
    </w:p>
  </w:footnote>
  <w:footnote w:type="continuationSeparator" w:id="0">
    <w:p w:rsidR="00855CF5" w:rsidRDefault="00855CF5" w:rsidP="007A38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965576002"/>
      <w:docPartObj>
        <w:docPartGallery w:val="Page Numbers (Top of Page)"/>
        <w:docPartUnique/>
      </w:docPartObj>
    </w:sdtPr>
    <w:sdtEndPr/>
    <w:sdtContent>
      <w:p w:rsidR="00B57430" w:rsidRDefault="00B57430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3599B">
          <w:rPr>
            <w:noProof/>
          </w:rPr>
          <w:t>22</w:t>
        </w:r>
        <w:r>
          <w:fldChar w:fldCharType="end"/>
        </w:r>
      </w:p>
    </w:sdtContent>
  </w:sdt>
  <w:p w:rsidR="00B57430" w:rsidRDefault="00B57430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446F0B"/>
    <w:multiLevelType w:val="multilevel"/>
    <w:tmpl w:val="AD3A0D32"/>
    <w:lvl w:ilvl="0">
      <w:start w:val="5"/>
      <w:numFmt w:val="decimal"/>
      <w:lvlText w:val="100,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0FEC0DD7"/>
    <w:multiLevelType w:val="hybridMultilevel"/>
    <w:tmpl w:val="CF2EC828"/>
    <w:lvl w:ilvl="0" w:tplc="7EBA11F2">
      <w:numFmt w:val="bullet"/>
      <w:lvlText w:val=""/>
      <w:lvlJc w:val="left"/>
      <w:pPr>
        <w:ind w:left="927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" w15:restartNumberingAfterBreak="0">
    <w:nsid w:val="122250D2"/>
    <w:multiLevelType w:val="multilevel"/>
    <w:tmpl w:val="B1CC777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124C276D"/>
    <w:multiLevelType w:val="multilevel"/>
    <w:tmpl w:val="829E68A0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28D231AD"/>
    <w:multiLevelType w:val="hybridMultilevel"/>
    <w:tmpl w:val="457C0A62"/>
    <w:lvl w:ilvl="0" w:tplc="271E109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EDB3332"/>
    <w:multiLevelType w:val="multilevel"/>
    <w:tmpl w:val="93489AE0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338B2C49"/>
    <w:multiLevelType w:val="multilevel"/>
    <w:tmpl w:val="3B9899FC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3FA9726A"/>
    <w:multiLevelType w:val="multilevel"/>
    <w:tmpl w:val="270C65CA"/>
    <w:lvl w:ilvl="0">
      <w:start w:val="2019"/>
      <w:numFmt w:val="decimal"/>
      <w:lvlText w:val="01.01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425907F2"/>
    <w:multiLevelType w:val="multilevel"/>
    <w:tmpl w:val="E3527688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4BB63E1F"/>
    <w:multiLevelType w:val="multilevel"/>
    <w:tmpl w:val="FD1A9656"/>
    <w:lvl w:ilvl="0">
      <w:start w:val="2019"/>
      <w:numFmt w:val="decimal"/>
      <w:lvlText w:val="01.01.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507C603C"/>
    <w:multiLevelType w:val="multilevel"/>
    <w:tmpl w:val="326CDD72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572D0FBB"/>
    <w:multiLevelType w:val="hybridMultilevel"/>
    <w:tmpl w:val="71761D52"/>
    <w:lvl w:ilvl="0" w:tplc="8BB88C64">
      <w:start w:val="1"/>
      <w:numFmt w:val="upperRoman"/>
      <w:lvlText w:val="%1."/>
      <w:lvlJc w:val="left"/>
      <w:pPr>
        <w:ind w:left="4335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695" w:hanging="360"/>
      </w:pPr>
    </w:lvl>
    <w:lvl w:ilvl="2" w:tplc="0419001B" w:tentative="1">
      <w:start w:val="1"/>
      <w:numFmt w:val="lowerRoman"/>
      <w:lvlText w:val="%3."/>
      <w:lvlJc w:val="right"/>
      <w:pPr>
        <w:ind w:left="5415" w:hanging="180"/>
      </w:pPr>
    </w:lvl>
    <w:lvl w:ilvl="3" w:tplc="0419000F" w:tentative="1">
      <w:start w:val="1"/>
      <w:numFmt w:val="decimal"/>
      <w:lvlText w:val="%4."/>
      <w:lvlJc w:val="left"/>
      <w:pPr>
        <w:ind w:left="6135" w:hanging="360"/>
      </w:pPr>
    </w:lvl>
    <w:lvl w:ilvl="4" w:tplc="04190019" w:tentative="1">
      <w:start w:val="1"/>
      <w:numFmt w:val="lowerLetter"/>
      <w:lvlText w:val="%5."/>
      <w:lvlJc w:val="left"/>
      <w:pPr>
        <w:ind w:left="6855" w:hanging="360"/>
      </w:pPr>
    </w:lvl>
    <w:lvl w:ilvl="5" w:tplc="0419001B" w:tentative="1">
      <w:start w:val="1"/>
      <w:numFmt w:val="lowerRoman"/>
      <w:lvlText w:val="%6."/>
      <w:lvlJc w:val="right"/>
      <w:pPr>
        <w:ind w:left="7575" w:hanging="180"/>
      </w:pPr>
    </w:lvl>
    <w:lvl w:ilvl="6" w:tplc="0419000F" w:tentative="1">
      <w:start w:val="1"/>
      <w:numFmt w:val="decimal"/>
      <w:lvlText w:val="%7."/>
      <w:lvlJc w:val="left"/>
      <w:pPr>
        <w:ind w:left="8295" w:hanging="360"/>
      </w:pPr>
    </w:lvl>
    <w:lvl w:ilvl="7" w:tplc="04190019" w:tentative="1">
      <w:start w:val="1"/>
      <w:numFmt w:val="lowerLetter"/>
      <w:lvlText w:val="%8."/>
      <w:lvlJc w:val="left"/>
      <w:pPr>
        <w:ind w:left="9015" w:hanging="360"/>
      </w:pPr>
    </w:lvl>
    <w:lvl w:ilvl="8" w:tplc="0419001B" w:tentative="1">
      <w:start w:val="1"/>
      <w:numFmt w:val="lowerRoman"/>
      <w:lvlText w:val="%9."/>
      <w:lvlJc w:val="right"/>
      <w:pPr>
        <w:ind w:left="9735" w:hanging="180"/>
      </w:pPr>
    </w:lvl>
  </w:abstractNum>
  <w:abstractNum w:abstractNumId="12" w15:restartNumberingAfterBreak="0">
    <w:nsid w:val="5AD91101"/>
    <w:multiLevelType w:val="multilevel"/>
    <w:tmpl w:val="255A5398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65E71208"/>
    <w:multiLevelType w:val="multilevel"/>
    <w:tmpl w:val="DD7A4FF6"/>
    <w:lvl w:ilvl="0">
      <w:start w:val="5"/>
      <w:numFmt w:val="decimal"/>
      <w:lvlText w:val="116744,%1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8"/>
  </w:num>
  <w:num w:numId="2">
    <w:abstractNumId w:val="1"/>
  </w:num>
  <w:num w:numId="3">
    <w:abstractNumId w:val="2"/>
  </w:num>
  <w:num w:numId="4">
    <w:abstractNumId w:val="7"/>
  </w:num>
  <w:num w:numId="5">
    <w:abstractNumId w:val="9"/>
  </w:num>
  <w:num w:numId="6">
    <w:abstractNumId w:val="0"/>
  </w:num>
  <w:num w:numId="7">
    <w:abstractNumId w:val="12"/>
  </w:num>
  <w:num w:numId="8">
    <w:abstractNumId w:val="6"/>
  </w:num>
  <w:num w:numId="9">
    <w:abstractNumId w:val="13"/>
  </w:num>
  <w:num w:numId="10">
    <w:abstractNumId w:val="3"/>
  </w:num>
  <w:num w:numId="11">
    <w:abstractNumId w:val="5"/>
  </w:num>
  <w:num w:numId="12">
    <w:abstractNumId w:val="10"/>
  </w:num>
  <w:num w:numId="13">
    <w:abstractNumId w:val="4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1F69"/>
    <w:rsid w:val="00007520"/>
    <w:rsid w:val="000132C8"/>
    <w:rsid w:val="000156B7"/>
    <w:rsid w:val="00025919"/>
    <w:rsid w:val="000347B8"/>
    <w:rsid w:val="00045CCA"/>
    <w:rsid w:val="00046DD9"/>
    <w:rsid w:val="000504F3"/>
    <w:rsid w:val="000535C5"/>
    <w:rsid w:val="0005609A"/>
    <w:rsid w:val="00062AF1"/>
    <w:rsid w:val="000778BF"/>
    <w:rsid w:val="0008497E"/>
    <w:rsid w:val="00086CE8"/>
    <w:rsid w:val="000957DE"/>
    <w:rsid w:val="000A6017"/>
    <w:rsid w:val="000B1D01"/>
    <w:rsid w:val="000B399F"/>
    <w:rsid w:val="000C039D"/>
    <w:rsid w:val="000C3FA5"/>
    <w:rsid w:val="000C7B45"/>
    <w:rsid w:val="000E03F0"/>
    <w:rsid w:val="000E6CC8"/>
    <w:rsid w:val="000F305F"/>
    <w:rsid w:val="000F3FAF"/>
    <w:rsid w:val="0010085D"/>
    <w:rsid w:val="00107AF4"/>
    <w:rsid w:val="00110E1C"/>
    <w:rsid w:val="00111F93"/>
    <w:rsid w:val="001128AE"/>
    <w:rsid w:val="00112B6E"/>
    <w:rsid w:val="00124D85"/>
    <w:rsid w:val="001321C8"/>
    <w:rsid w:val="00133120"/>
    <w:rsid w:val="0014076B"/>
    <w:rsid w:val="00141A43"/>
    <w:rsid w:val="001422E5"/>
    <w:rsid w:val="00152975"/>
    <w:rsid w:val="00162B55"/>
    <w:rsid w:val="00172A81"/>
    <w:rsid w:val="00172D73"/>
    <w:rsid w:val="00176F66"/>
    <w:rsid w:val="00180EAE"/>
    <w:rsid w:val="00195699"/>
    <w:rsid w:val="001A011C"/>
    <w:rsid w:val="001A49C6"/>
    <w:rsid w:val="001A5A3B"/>
    <w:rsid w:val="001B385E"/>
    <w:rsid w:val="001B446A"/>
    <w:rsid w:val="001B4D66"/>
    <w:rsid w:val="001B54FD"/>
    <w:rsid w:val="001B5CBA"/>
    <w:rsid w:val="001C0B97"/>
    <w:rsid w:val="001C579F"/>
    <w:rsid w:val="001D26B2"/>
    <w:rsid w:val="001D4E72"/>
    <w:rsid w:val="001D7FFC"/>
    <w:rsid w:val="001E01B9"/>
    <w:rsid w:val="001E7C6F"/>
    <w:rsid w:val="001F5694"/>
    <w:rsid w:val="00201A57"/>
    <w:rsid w:val="00203935"/>
    <w:rsid w:val="00203C88"/>
    <w:rsid w:val="002123E5"/>
    <w:rsid w:val="002165E8"/>
    <w:rsid w:val="00221400"/>
    <w:rsid w:val="00230F19"/>
    <w:rsid w:val="00233F6B"/>
    <w:rsid w:val="00250751"/>
    <w:rsid w:val="00250881"/>
    <w:rsid w:val="00250D22"/>
    <w:rsid w:val="002531B8"/>
    <w:rsid w:val="002554E4"/>
    <w:rsid w:val="00255F95"/>
    <w:rsid w:val="00260C73"/>
    <w:rsid w:val="00275309"/>
    <w:rsid w:val="002775E3"/>
    <w:rsid w:val="00280D7A"/>
    <w:rsid w:val="002813BD"/>
    <w:rsid w:val="00282489"/>
    <w:rsid w:val="00282501"/>
    <w:rsid w:val="00284AA2"/>
    <w:rsid w:val="00290445"/>
    <w:rsid w:val="002A79AF"/>
    <w:rsid w:val="002B1640"/>
    <w:rsid w:val="002B36D8"/>
    <w:rsid w:val="002C6949"/>
    <w:rsid w:val="002D036D"/>
    <w:rsid w:val="002D08A2"/>
    <w:rsid w:val="002F0724"/>
    <w:rsid w:val="002F16EF"/>
    <w:rsid w:val="0030712A"/>
    <w:rsid w:val="003172BA"/>
    <w:rsid w:val="00320018"/>
    <w:rsid w:val="0032064D"/>
    <w:rsid w:val="00333438"/>
    <w:rsid w:val="00334629"/>
    <w:rsid w:val="0033599B"/>
    <w:rsid w:val="00336851"/>
    <w:rsid w:val="00343878"/>
    <w:rsid w:val="00354D02"/>
    <w:rsid w:val="003602C1"/>
    <w:rsid w:val="0036118B"/>
    <w:rsid w:val="00367B17"/>
    <w:rsid w:val="0039609C"/>
    <w:rsid w:val="003A1C24"/>
    <w:rsid w:val="003A3AFA"/>
    <w:rsid w:val="003C3E04"/>
    <w:rsid w:val="003C6B46"/>
    <w:rsid w:val="003D0089"/>
    <w:rsid w:val="003E1829"/>
    <w:rsid w:val="003E3F41"/>
    <w:rsid w:val="003F5EAC"/>
    <w:rsid w:val="00405E7C"/>
    <w:rsid w:val="0041514A"/>
    <w:rsid w:val="00416240"/>
    <w:rsid w:val="004172E4"/>
    <w:rsid w:val="00424ADA"/>
    <w:rsid w:val="00424DF1"/>
    <w:rsid w:val="004314F0"/>
    <w:rsid w:val="00440B39"/>
    <w:rsid w:val="00442835"/>
    <w:rsid w:val="0044721E"/>
    <w:rsid w:val="004670DA"/>
    <w:rsid w:val="0049331A"/>
    <w:rsid w:val="00496DC6"/>
    <w:rsid w:val="00497A97"/>
    <w:rsid w:val="004A16BF"/>
    <w:rsid w:val="004A1B93"/>
    <w:rsid w:val="004A4009"/>
    <w:rsid w:val="004B10B8"/>
    <w:rsid w:val="004B4619"/>
    <w:rsid w:val="004B47B1"/>
    <w:rsid w:val="004B7B90"/>
    <w:rsid w:val="004D3014"/>
    <w:rsid w:val="004E24B8"/>
    <w:rsid w:val="004E7F49"/>
    <w:rsid w:val="004E7FB0"/>
    <w:rsid w:val="004F3248"/>
    <w:rsid w:val="004F486B"/>
    <w:rsid w:val="004F7558"/>
    <w:rsid w:val="00500AC7"/>
    <w:rsid w:val="00501067"/>
    <w:rsid w:val="00515127"/>
    <w:rsid w:val="0051566B"/>
    <w:rsid w:val="005256A5"/>
    <w:rsid w:val="00535241"/>
    <w:rsid w:val="005371AB"/>
    <w:rsid w:val="00540AE0"/>
    <w:rsid w:val="00547264"/>
    <w:rsid w:val="00550DEE"/>
    <w:rsid w:val="00563287"/>
    <w:rsid w:val="00563CC3"/>
    <w:rsid w:val="00564922"/>
    <w:rsid w:val="00564DCF"/>
    <w:rsid w:val="00565FEA"/>
    <w:rsid w:val="005676EA"/>
    <w:rsid w:val="00583832"/>
    <w:rsid w:val="0058726A"/>
    <w:rsid w:val="005A1063"/>
    <w:rsid w:val="005A4B56"/>
    <w:rsid w:val="005C012E"/>
    <w:rsid w:val="005C5A80"/>
    <w:rsid w:val="005C690D"/>
    <w:rsid w:val="005C733C"/>
    <w:rsid w:val="005E08E7"/>
    <w:rsid w:val="005E22FA"/>
    <w:rsid w:val="005E3AC6"/>
    <w:rsid w:val="005E4069"/>
    <w:rsid w:val="005F6808"/>
    <w:rsid w:val="00606EB6"/>
    <w:rsid w:val="006215B0"/>
    <w:rsid w:val="00623409"/>
    <w:rsid w:val="0062438B"/>
    <w:rsid w:val="00625C52"/>
    <w:rsid w:val="00626265"/>
    <w:rsid w:val="00640F89"/>
    <w:rsid w:val="00667EAE"/>
    <w:rsid w:val="00675338"/>
    <w:rsid w:val="00680268"/>
    <w:rsid w:val="0068237D"/>
    <w:rsid w:val="00690EDB"/>
    <w:rsid w:val="00691573"/>
    <w:rsid w:val="006968F4"/>
    <w:rsid w:val="006A0538"/>
    <w:rsid w:val="006A2EC7"/>
    <w:rsid w:val="006A39B0"/>
    <w:rsid w:val="006A45E7"/>
    <w:rsid w:val="006A6B08"/>
    <w:rsid w:val="006B5BD5"/>
    <w:rsid w:val="006B7AB6"/>
    <w:rsid w:val="006B7F08"/>
    <w:rsid w:val="006D04A4"/>
    <w:rsid w:val="006E5A84"/>
    <w:rsid w:val="006F7421"/>
    <w:rsid w:val="00705254"/>
    <w:rsid w:val="00712AEA"/>
    <w:rsid w:val="00731D51"/>
    <w:rsid w:val="00731E37"/>
    <w:rsid w:val="007377CC"/>
    <w:rsid w:val="00741328"/>
    <w:rsid w:val="00742103"/>
    <w:rsid w:val="00746D48"/>
    <w:rsid w:val="00750C21"/>
    <w:rsid w:val="00751237"/>
    <w:rsid w:val="0075247C"/>
    <w:rsid w:val="007550C1"/>
    <w:rsid w:val="00760170"/>
    <w:rsid w:val="00761876"/>
    <w:rsid w:val="007633E8"/>
    <w:rsid w:val="00770B74"/>
    <w:rsid w:val="00771AE0"/>
    <w:rsid w:val="0078656B"/>
    <w:rsid w:val="00792B35"/>
    <w:rsid w:val="007A3859"/>
    <w:rsid w:val="007A54E7"/>
    <w:rsid w:val="007A7935"/>
    <w:rsid w:val="007A7B70"/>
    <w:rsid w:val="007B01CD"/>
    <w:rsid w:val="007B5BAF"/>
    <w:rsid w:val="007C0355"/>
    <w:rsid w:val="007C03BA"/>
    <w:rsid w:val="007D2B0C"/>
    <w:rsid w:val="007D665A"/>
    <w:rsid w:val="007E3517"/>
    <w:rsid w:val="007E3578"/>
    <w:rsid w:val="007E385E"/>
    <w:rsid w:val="007F0130"/>
    <w:rsid w:val="00807869"/>
    <w:rsid w:val="0082529D"/>
    <w:rsid w:val="008263B0"/>
    <w:rsid w:val="008315CE"/>
    <w:rsid w:val="008332A6"/>
    <w:rsid w:val="00843866"/>
    <w:rsid w:val="00844F6A"/>
    <w:rsid w:val="008450A7"/>
    <w:rsid w:val="00845882"/>
    <w:rsid w:val="00845E56"/>
    <w:rsid w:val="00850110"/>
    <w:rsid w:val="008526C9"/>
    <w:rsid w:val="00855CF5"/>
    <w:rsid w:val="008660FA"/>
    <w:rsid w:val="00871BBC"/>
    <w:rsid w:val="008744B8"/>
    <w:rsid w:val="00881E2A"/>
    <w:rsid w:val="0088455D"/>
    <w:rsid w:val="00885824"/>
    <w:rsid w:val="00885CA6"/>
    <w:rsid w:val="0089439F"/>
    <w:rsid w:val="008B3D01"/>
    <w:rsid w:val="008C3A82"/>
    <w:rsid w:val="008C5740"/>
    <w:rsid w:val="008C5A97"/>
    <w:rsid w:val="008C6D4C"/>
    <w:rsid w:val="008E65BD"/>
    <w:rsid w:val="008F1FC2"/>
    <w:rsid w:val="008F64C7"/>
    <w:rsid w:val="008F77D7"/>
    <w:rsid w:val="00900385"/>
    <w:rsid w:val="009024BC"/>
    <w:rsid w:val="009112A3"/>
    <w:rsid w:val="009143E0"/>
    <w:rsid w:val="009234F4"/>
    <w:rsid w:val="00924882"/>
    <w:rsid w:val="00926F2A"/>
    <w:rsid w:val="00950184"/>
    <w:rsid w:val="009547F3"/>
    <w:rsid w:val="00971D9D"/>
    <w:rsid w:val="00982CC2"/>
    <w:rsid w:val="00984A09"/>
    <w:rsid w:val="00987F78"/>
    <w:rsid w:val="009922B9"/>
    <w:rsid w:val="00994718"/>
    <w:rsid w:val="009A0589"/>
    <w:rsid w:val="009A63ED"/>
    <w:rsid w:val="009A68E9"/>
    <w:rsid w:val="009B369E"/>
    <w:rsid w:val="009B375A"/>
    <w:rsid w:val="009B4CEE"/>
    <w:rsid w:val="009C021D"/>
    <w:rsid w:val="009C0482"/>
    <w:rsid w:val="009D09D2"/>
    <w:rsid w:val="009E1282"/>
    <w:rsid w:val="009E1EA4"/>
    <w:rsid w:val="009F616C"/>
    <w:rsid w:val="009F61DB"/>
    <w:rsid w:val="00A02684"/>
    <w:rsid w:val="00A02DBC"/>
    <w:rsid w:val="00A07384"/>
    <w:rsid w:val="00A07F87"/>
    <w:rsid w:val="00A121E8"/>
    <w:rsid w:val="00A249C0"/>
    <w:rsid w:val="00A26DC0"/>
    <w:rsid w:val="00A3522E"/>
    <w:rsid w:val="00A42962"/>
    <w:rsid w:val="00A45F07"/>
    <w:rsid w:val="00A61505"/>
    <w:rsid w:val="00A61747"/>
    <w:rsid w:val="00A6238B"/>
    <w:rsid w:val="00A628EF"/>
    <w:rsid w:val="00A64D55"/>
    <w:rsid w:val="00A66899"/>
    <w:rsid w:val="00A701E4"/>
    <w:rsid w:val="00A86A27"/>
    <w:rsid w:val="00A92D19"/>
    <w:rsid w:val="00A94242"/>
    <w:rsid w:val="00A952ED"/>
    <w:rsid w:val="00AA2ED6"/>
    <w:rsid w:val="00AB315F"/>
    <w:rsid w:val="00AC219B"/>
    <w:rsid w:val="00AD3AEA"/>
    <w:rsid w:val="00AE0856"/>
    <w:rsid w:val="00AF7CD9"/>
    <w:rsid w:val="00B002EC"/>
    <w:rsid w:val="00B0462A"/>
    <w:rsid w:val="00B167E4"/>
    <w:rsid w:val="00B32F6E"/>
    <w:rsid w:val="00B56287"/>
    <w:rsid w:val="00B57430"/>
    <w:rsid w:val="00B6415A"/>
    <w:rsid w:val="00B713A9"/>
    <w:rsid w:val="00B74FB1"/>
    <w:rsid w:val="00B7773F"/>
    <w:rsid w:val="00B87438"/>
    <w:rsid w:val="00B903D8"/>
    <w:rsid w:val="00B94358"/>
    <w:rsid w:val="00BA4178"/>
    <w:rsid w:val="00BA53FB"/>
    <w:rsid w:val="00BC4A6B"/>
    <w:rsid w:val="00BC790F"/>
    <w:rsid w:val="00BD772B"/>
    <w:rsid w:val="00BE60D8"/>
    <w:rsid w:val="00BF177A"/>
    <w:rsid w:val="00BF593B"/>
    <w:rsid w:val="00C01971"/>
    <w:rsid w:val="00C06445"/>
    <w:rsid w:val="00C136A3"/>
    <w:rsid w:val="00C227EA"/>
    <w:rsid w:val="00C22FA3"/>
    <w:rsid w:val="00C31845"/>
    <w:rsid w:val="00C404CC"/>
    <w:rsid w:val="00C446B4"/>
    <w:rsid w:val="00C45EE3"/>
    <w:rsid w:val="00C53E23"/>
    <w:rsid w:val="00C5502F"/>
    <w:rsid w:val="00C55A55"/>
    <w:rsid w:val="00C56960"/>
    <w:rsid w:val="00C56BF9"/>
    <w:rsid w:val="00C5754A"/>
    <w:rsid w:val="00C57FF1"/>
    <w:rsid w:val="00C60C6A"/>
    <w:rsid w:val="00C6431D"/>
    <w:rsid w:val="00C80B15"/>
    <w:rsid w:val="00C83EDE"/>
    <w:rsid w:val="00C9508B"/>
    <w:rsid w:val="00C97DC0"/>
    <w:rsid w:val="00CA0866"/>
    <w:rsid w:val="00CA5B25"/>
    <w:rsid w:val="00CA7CCF"/>
    <w:rsid w:val="00CB62FE"/>
    <w:rsid w:val="00CC18F6"/>
    <w:rsid w:val="00CC26DC"/>
    <w:rsid w:val="00CE20B6"/>
    <w:rsid w:val="00CE2DAD"/>
    <w:rsid w:val="00CE6189"/>
    <w:rsid w:val="00CF3E76"/>
    <w:rsid w:val="00D16617"/>
    <w:rsid w:val="00D1668A"/>
    <w:rsid w:val="00D17162"/>
    <w:rsid w:val="00D23C82"/>
    <w:rsid w:val="00D26E92"/>
    <w:rsid w:val="00D32BCC"/>
    <w:rsid w:val="00D33B03"/>
    <w:rsid w:val="00D37E08"/>
    <w:rsid w:val="00D414E5"/>
    <w:rsid w:val="00D545BD"/>
    <w:rsid w:val="00D6550A"/>
    <w:rsid w:val="00D67F61"/>
    <w:rsid w:val="00D810AB"/>
    <w:rsid w:val="00D81287"/>
    <w:rsid w:val="00D8718A"/>
    <w:rsid w:val="00D915F3"/>
    <w:rsid w:val="00D96B06"/>
    <w:rsid w:val="00DA5CD3"/>
    <w:rsid w:val="00DB7A3F"/>
    <w:rsid w:val="00DC3B97"/>
    <w:rsid w:val="00DD0B2E"/>
    <w:rsid w:val="00DD2D0A"/>
    <w:rsid w:val="00DD58B8"/>
    <w:rsid w:val="00DE06AE"/>
    <w:rsid w:val="00DE1987"/>
    <w:rsid w:val="00DE79BE"/>
    <w:rsid w:val="00DF4894"/>
    <w:rsid w:val="00DF7137"/>
    <w:rsid w:val="00E036C1"/>
    <w:rsid w:val="00E04231"/>
    <w:rsid w:val="00E07B8B"/>
    <w:rsid w:val="00E104C8"/>
    <w:rsid w:val="00E161D7"/>
    <w:rsid w:val="00E16D88"/>
    <w:rsid w:val="00E27534"/>
    <w:rsid w:val="00E277EF"/>
    <w:rsid w:val="00E34702"/>
    <w:rsid w:val="00E36373"/>
    <w:rsid w:val="00E36C19"/>
    <w:rsid w:val="00E522F0"/>
    <w:rsid w:val="00E5645E"/>
    <w:rsid w:val="00E61775"/>
    <w:rsid w:val="00E65265"/>
    <w:rsid w:val="00E65E5E"/>
    <w:rsid w:val="00E670D2"/>
    <w:rsid w:val="00E67978"/>
    <w:rsid w:val="00E8481E"/>
    <w:rsid w:val="00E86857"/>
    <w:rsid w:val="00E97400"/>
    <w:rsid w:val="00EA78A0"/>
    <w:rsid w:val="00EB1ECA"/>
    <w:rsid w:val="00EC6D0E"/>
    <w:rsid w:val="00EE1B94"/>
    <w:rsid w:val="00EE5A39"/>
    <w:rsid w:val="00EF0B41"/>
    <w:rsid w:val="00EF5B35"/>
    <w:rsid w:val="00F01C0B"/>
    <w:rsid w:val="00F03204"/>
    <w:rsid w:val="00F04F26"/>
    <w:rsid w:val="00F14111"/>
    <w:rsid w:val="00F15BF4"/>
    <w:rsid w:val="00F34198"/>
    <w:rsid w:val="00F4036C"/>
    <w:rsid w:val="00F41693"/>
    <w:rsid w:val="00F442E4"/>
    <w:rsid w:val="00F5015D"/>
    <w:rsid w:val="00F61485"/>
    <w:rsid w:val="00F61CB5"/>
    <w:rsid w:val="00F670BF"/>
    <w:rsid w:val="00F72B1E"/>
    <w:rsid w:val="00F7745B"/>
    <w:rsid w:val="00F805D9"/>
    <w:rsid w:val="00F82C0C"/>
    <w:rsid w:val="00F92187"/>
    <w:rsid w:val="00F97483"/>
    <w:rsid w:val="00FB0AF2"/>
    <w:rsid w:val="00FB3C6B"/>
    <w:rsid w:val="00FB4050"/>
    <w:rsid w:val="00FB42A6"/>
    <w:rsid w:val="00FC085D"/>
    <w:rsid w:val="00FC7C6E"/>
    <w:rsid w:val="00FD05E1"/>
    <w:rsid w:val="00FD0F21"/>
    <w:rsid w:val="00FD54BF"/>
    <w:rsid w:val="00FE0014"/>
    <w:rsid w:val="00FE1AC9"/>
    <w:rsid w:val="00FF06ED"/>
    <w:rsid w:val="00FF1F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58DCA3"/>
  <w15:chartTrackingRefBased/>
  <w15:docId w15:val="{EFD9735F-74D5-42AF-8D32-09A5456A15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1F69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paragraph" w:styleId="5">
    <w:name w:val="heading 5"/>
    <w:basedOn w:val="a"/>
    <w:next w:val="a"/>
    <w:link w:val="50"/>
    <w:qFormat/>
    <w:rsid w:val="00E5645E"/>
    <w:pPr>
      <w:keepNext/>
      <w:ind w:firstLine="720"/>
      <w:jc w:val="both"/>
      <w:outlineLvl w:val="4"/>
    </w:pPr>
    <w:rPr>
      <w:b/>
      <w:snapToGrid w:val="0"/>
      <w:color w:val="000000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FF1F69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FF1F69"/>
    <w:pPr>
      <w:widowControl w:val="0"/>
      <w:shd w:val="clear" w:color="auto" w:fill="FFFFFF"/>
      <w:spacing w:before="240" w:line="322" w:lineRule="exact"/>
      <w:jc w:val="both"/>
    </w:pPr>
    <w:rPr>
      <w:sz w:val="26"/>
      <w:szCs w:val="26"/>
      <w:lang w:eastAsia="en-US"/>
    </w:rPr>
  </w:style>
  <w:style w:type="character" w:customStyle="1" w:styleId="12">
    <w:name w:val="Основной текст (12)"/>
    <w:basedOn w:val="a0"/>
    <w:rsid w:val="00FF1F6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paragraph" w:styleId="a3">
    <w:name w:val="List Paragraph"/>
    <w:basedOn w:val="a"/>
    <w:uiPriority w:val="99"/>
    <w:qFormat/>
    <w:rsid w:val="00FF1F69"/>
    <w:pPr>
      <w:ind w:left="720"/>
      <w:contextualSpacing/>
    </w:pPr>
  </w:style>
  <w:style w:type="paragraph" w:styleId="a4">
    <w:name w:val="No Spacing"/>
    <w:link w:val="a5"/>
    <w:qFormat/>
    <w:rsid w:val="00C83EDE"/>
    <w:pPr>
      <w:spacing w:after="0" w:line="240" w:lineRule="auto"/>
    </w:pPr>
  </w:style>
  <w:style w:type="paragraph" w:styleId="a6">
    <w:name w:val="header"/>
    <w:basedOn w:val="a"/>
    <w:link w:val="a7"/>
    <w:uiPriority w:val="99"/>
    <w:rsid w:val="00E5645E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7">
    <w:name w:val="Верхний колонтитул Знак"/>
    <w:basedOn w:val="a0"/>
    <w:link w:val="a6"/>
    <w:uiPriority w:val="99"/>
    <w:rsid w:val="00E5645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E5645E"/>
    <w:rPr>
      <w:rFonts w:ascii="Times New Roman" w:eastAsia="Times New Roman" w:hAnsi="Times New Roman" w:cs="Times New Roman"/>
      <w:b/>
      <w:snapToGrid w:val="0"/>
      <w:color w:val="000000"/>
      <w:sz w:val="24"/>
      <w:szCs w:val="20"/>
      <w:lang w:eastAsia="ru-RU"/>
    </w:rPr>
  </w:style>
  <w:style w:type="paragraph" w:styleId="a8">
    <w:name w:val="Body Text Indent"/>
    <w:basedOn w:val="a"/>
    <w:link w:val="a9"/>
    <w:rsid w:val="00F97483"/>
    <w:pPr>
      <w:ind w:firstLine="567"/>
      <w:jc w:val="both"/>
    </w:pPr>
    <w:rPr>
      <w:sz w:val="26"/>
      <w:szCs w:val="20"/>
    </w:rPr>
  </w:style>
  <w:style w:type="character" w:customStyle="1" w:styleId="a9">
    <w:name w:val="Основной текст с отступом Знак"/>
    <w:basedOn w:val="a0"/>
    <w:link w:val="a8"/>
    <w:rsid w:val="00F97483"/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a5">
    <w:name w:val="Без интервала Знак"/>
    <w:basedOn w:val="a0"/>
    <w:link w:val="a4"/>
    <w:locked/>
    <w:rsid w:val="00DE79BE"/>
  </w:style>
  <w:style w:type="paragraph" w:styleId="aa">
    <w:name w:val="Body Text"/>
    <w:basedOn w:val="a"/>
    <w:link w:val="ab"/>
    <w:uiPriority w:val="99"/>
    <w:semiHidden/>
    <w:unhideWhenUsed/>
    <w:rsid w:val="00DE79BE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rsid w:val="00DE79BE"/>
    <w:rPr>
      <w:rFonts w:ascii="Times New Roman" w:eastAsia="Times New Roman" w:hAnsi="Times New Roman" w:cs="Times New Roman"/>
      <w:lang w:eastAsia="ru-RU"/>
    </w:rPr>
  </w:style>
  <w:style w:type="character" w:styleId="ac">
    <w:name w:val="Strong"/>
    <w:basedOn w:val="a0"/>
    <w:uiPriority w:val="22"/>
    <w:qFormat/>
    <w:rsid w:val="00EC6D0E"/>
    <w:rPr>
      <w:b/>
      <w:bCs/>
    </w:rPr>
  </w:style>
  <w:style w:type="paragraph" w:customStyle="1" w:styleId="Style5">
    <w:name w:val="Style5"/>
    <w:basedOn w:val="a"/>
    <w:rsid w:val="00EC6D0E"/>
    <w:pPr>
      <w:widowControl w:val="0"/>
      <w:autoSpaceDE w:val="0"/>
      <w:autoSpaceDN w:val="0"/>
      <w:adjustRightInd w:val="0"/>
      <w:spacing w:line="317" w:lineRule="exact"/>
    </w:pPr>
    <w:rPr>
      <w:rFonts w:eastAsia="Calibri"/>
      <w:sz w:val="24"/>
      <w:szCs w:val="24"/>
    </w:rPr>
  </w:style>
  <w:style w:type="paragraph" w:customStyle="1" w:styleId="Style20">
    <w:name w:val="Style20"/>
    <w:basedOn w:val="a"/>
    <w:uiPriority w:val="99"/>
    <w:rsid w:val="00EC6D0E"/>
    <w:pPr>
      <w:widowControl w:val="0"/>
      <w:autoSpaceDE w:val="0"/>
      <w:autoSpaceDN w:val="0"/>
      <w:adjustRightInd w:val="0"/>
      <w:spacing w:line="197" w:lineRule="exact"/>
    </w:pPr>
    <w:rPr>
      <w:sz w:val="24"/>
      <w:szCs w:val="24"/>
    </w:rPr>
  </w:style>
  <w:style w:type="paragraph" w:customStyle="1" w:styleId="ConsPlusNonformat">
    <w:name w:val="ConsPlusNonformat"/>
    <w:rsid w:val="00987F7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">
    <w:name w:val="Основной шрифт абзаца1"/>
    <w:rsid w:val="00987F78"/>
  </w:style>
  <w:style w:type="paragraph" w:styleId="ad">
    <w:name w:val="Normal (Web)"/>
    <w:basedOn w:val="a"/>
    <w:uiPriority w:val="99"/>
    <w:semiHidden/>
    <w:unhideWhenUsed/>
    <w:rsid w:val="002775E3"/>
    <w:pPr>
      <w:spacing w:before="100" w:beforeAutospacing="1" w:after="100" w:afterAutospacing="1"/>
    </w:pPr>
    <w:rPr>
      <w:sz w:val="24"/>
      <w:szCs w:val="24"/>
    </w:rPr>
  </w:style>
  <w:style w:type="paragraph" w:styleId="ae">
    <w:name w:val="Balloon Text"/>
    <w:basedOn w:val="a"/>
    <w:link w:val="af"/>
    <w:uiPriority w:val="99"/>
    <w:semiHidden/>
    <w:unhideWhenUsed/>
    <w:rsid w:val="009547F3"/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9547F3"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af0">
    <w:name w:val="Нормальный (таблица)"/>
    <w:basedOn w:val="a"/>
    <w:next w:val="a"/>
    <w:uiPriority w:val="99"/>
    <w:rsid w:val="00C06445"/>
    <w:pPr>
      <w:widowControl w:val="0"/>
      <w:autoSpaceDE w:val="0"/>
      <w:autoSpaceDN w:val="0"/>
      <w:adjustRightInd w:val="0"/>
      <w:jc w:val="both"/>
    </w:pPr>
    <w:rPr>
      <w:rFonts w:ascii="Times New Roman CYR" w:eastAsiaTheme="minorEastAsia" w:hAnsi="Times New Roman CYR" w:cs="Times New Roman CYR"/>
      <w:sz w:val="24"/>
      <w:szCs w:val="24"/>
    </w:rPr>
  </w:style>
  <w:style w:type="paragraph" w:customStyle="1" w:styleId="af1">
    <w:name w:val="Прижатый влево"/>
    <w:basedOn w:val="a"/>
    <w:next w:val="a"/>
    <w:uiPriority w:val="99"/>
    <w:rsid w:val="00C06445"/>
    <w:pPr>
      <w:widowControl w:val="0"/>
      <w:autoSpaceDE w:val="0"/>
      <w:autoSpaceDN w:val="0"/>
      <w:adjustRightInd w:val="0"/>
    </w:pPr>
    <w:rPr>
      <w:rFonts w:ascii="Times New Roman CYR" w:eastAsiaTheme="minorEastAsia" w:hAnsi="Times New Roman CYR" w:cs="Times New Roman CYR"/>
      <w:sz w:val="24"/>
      <w:szCs w:val="24"/>
    </w:rPr>
  </w:style>
  <w:style w:type="paragraph" w:customStyle="1" w:styleId="ConsPlusNormal">
    <w:name w:val="ConsPlusNormal"/>
    <w:rsid w:val="008744B8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x-phmenubutton">
    <w:name w:val="x-ph__menu__button"/>
    <w:basedOn w:val="a0"/>
    <w:rsid w:val="00AE0856"/>
  </w:style>
  <w:style w:type="character" w:styleId="af2">
    <w:name w:val="Hyperlink"/>
    <w:basedOn w:val="a0"/>
    <w:uiPriority w:val="99"/>
    <w:unhideWhenUsed/>
    <w:rsid w:val="00AE0856"/>
    <w:rPr>
      <w:color w:val="0563C1" w:themeColor="hyperlink"/>
      <w:u w:val="single"/>
    </w:rPr>
  </w:style>
  <w:style w:type="character" w:customStyle="1" w:styleId="extended-textshort">
    <w:name w:val="extended-text__short"/>
    <w:basedOn w:val="a0"/>
    <w:rsid w:val="007A7935"/>
  </w:style>
  <w:style w:type="character" w:customStyle="1" w:styleId="10">
    <w:name w:val="Заголовок №1_"/>
    <w:basedOn w:val="a0"/>
    <w:link w:val="11"/>
    <w:rsid w:val="00C56960"/>
    <w:rPr>
      <w:rFonts w:ascii="Times New Roman" w:eastAsia="Times New Roman" w:hAnsi="Times New Roman" w:cs="Times New Roman"/>
      <w:b/>
      <w:bCs/>
      <w:shd w:val="clear" w:color="auto" w:fill="FFFFFF"/>
    </w:rPr>
  </w:style>
  <w:style w:type="character" w:customStyle="1" w:styleId="3">
    <w:name w:val="Основной текст (3)_"/>
    <w:basedOn w:val="a0"/>
    <w:link w:val="30"/>
    <w:rsid w:val="00C56960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11">
    <w:name w:val="Заголовок №1"/>
    <w:basedOn w:val="a"/>
    <w:link w:val="10"/>
    <w:rsid w:val="00C56960"/>
    <w:pPr>
      <w:widowControl w:val="0"/>
      <w:shd w:val="clear" w:color="auto" w:fill="FFFFFF"/>
      <w:spacing w:line="274" w:lineRule="exact"/>
      <w:ind w:hanging="1580"/>
      <w:jc w:val="center"/>
      <w:outlineLvl w:val="0"/>
    </w:pPr>
    <w:rPr>
      <w:b/>
      <w:bCs/>
      <w:lang w:eastAsia="en-US"/>
    </w:rPr>
  </w:style>
  <w:style w:type="paragraph" w:customStyle="1" w:styleId="30">
    <w:name w:val="Основной текст (3)"/>
    <w:basedOn w:val="a"/>
    <w:link w:val="3"/>
    <w:rsid w:val="00C56960"/>
    <w:pPr>
      <w:widowControl w:val="0"/>
      <w:shd w:val="clear" w:color="auto" w:fill="FFFFFF"/>
      <w:spacing w:after="240" w:line="274" w:lineRule="exact"/>
      <w:ind w:hanging="560"/>
      <w:jc w:val="center"/>
    </w:pPr>
    <w:rPr>
      <w:b/>
      <w:bCs/>
      <w:lang w:eastAsia="en-US"/>
    </w:rPr>
  </w:style>
  <w:style w:type="character" w:customStyle="1" w:styleId="4">
    <w:name w:val="Основной текст (4)_"/>
    <w:basedOn w:val="a0"/>
    <w:link w:val="40"/>
    <w:rsid w:val="00230F19"/>
    <w:rPr>
      <w:rFonts w:ascii="Times New Roman" w:eastAsia="Times New Roman" w:hAnsi="Times New Roman" w:cs="Times New Roman"/>
      <w:i/>
      <w:iCs/>
      <w:shd w:val="clear" w:color="auto" w:fill="FFFFFF"/>
    </w:rPr>
  </w:style>
  <w:style w:type="character" w:customStyle="1" w:styleId="31">
    <w:name w:val="Основной текст (3) + Не полужирный"/>
    <w:basedOn w:val="3"/>
    <w:rsid w:val="00230F1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paragraph" w:customStyle="1" w:styleId="40">
    <w:name w:val="Основной текст (4)"/>
    <w:basedOn w:val="a"/>
    <w:link w:val="4"/>
    <w:rsid w:val="00230F19"/>
    <w:pPr>
      <w:widowControl w:val="0"/>
      <w:shd w:val="clear" w:color="auto" w:fill="FFFFFF"/>
      <w:spacing w:before="240" w:line="278" w:lineRule="exact"/>
      <w:jc w:val="both"/>
    </w:pPr>
    <w:rPr>
      <w:i/>
      <w:iCs/>
      <w:lang w:eastAsia="en-US"/>
    </w:rPr>
  </w:style>
  <w:style w:type="paragraph" w:styleId="32">
    <w:name w:val="Body Text 3"/>
    <w:basedOn w:val="a"/>
    <w:link w:val="33"/>
    <w:uiPriority w:val="99"/>
    <w:semiHidden/>
    <w:unhideWhenUsed/>
    <w:rsid w:val="009B369E"/>
    <w:pPr>
      <w:spacing w:after="120" w:line="276" w:lineRule="auto"/>
    </w:pPr>
    <w:rPr>
      <w:rFonts w:ascii="Calibri" w:hAnsi="Calibri"/>
      <w:sz w:val="16"/>
      <w:szCs w:val="16"/>
    </w:rPr>
  </w:style>
  <w:style w:type="character" w:customStyle="1" w:styleId="33">
    <w:name w:val="Основной текст 3 Знак"/>
    <w:basedOn w:val="a0"/>
    <w:link w:val="32"/>
    <w:uiPriority w:val="99"/>
    <w:semiHidden/>
    <w:rsid w:val="009B369E"/>
    <w:rPr>
      <w:rFonts w:ascii="Calibri" w:eastAsia="Times New Roman" w:hAnsi="Calibri" w:cs="Times New Roman"/>
      <w:sz w:val="16"/>
      <w:szCs w:val="16"/>
      <w:lang w:eastAsia="ru-RU"/>
    </w:rPr>
  </w:style>
  <w:style w:type="character" w:customStyle="1" w:styleId="41">
    <w:name w:val="Основной текст (4) + Не курсив"/>
    <w:basedOn w:val="4"/>
    <w:rsid w:val="00C9508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51">
    <w:name w:val="Основной текст (5)_"/>
    <w:basedOn w:val="a0"/>
    <w:link w:val="52"/>
    <w:rsid w:val="00C9508B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paragraph" w:customStyle="1" w:styleId="52">
    <w:name w:val="Основной текст (5)"/>
    <w:basedOn w:val="a"/>
    <w:link w:val="51"/>
    <w:rsid w:val="00C9508B"/>
    <w:pPr>
      <w:widowControl w:val="0"/>
      <w:shd w:val="clear" w:color="auto" w:fill="FFFFFF"/>
      <w:spacing w:line="0" w:lineRule="atLeast"/>
      <w:jc w:val="center"/>
    </w:pPr>
    <w:rPr>
      <w:sz w:val="19"/>
      <w:szCs w:val="19"/>
      <w:lang w:eastAsia="en-US"/>
    </w:rPr>
  </w:style>
  <w:style w:type="character" w:customStyle="1" w:styleId="21">
    <w:name w:val="Основной текст (2) + Полужирный"/>
    <w:basedOn w:val="2"/>
    <w:rsid w:val="00201A57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shd w:val="clear" w:color="auto" w:fill="FFFFFF"/>
      <w:lang w:val="ru-RU" w:eastAsia="ru-RU" w:bidi="ru-RU"/>
    </w:rPr>
  </w:style>
  <w:style w:type="paragraph" w:styleId="af3">
    <w:name w:val="footer"/>
    <w:basedOn w:val="a"/>
    <w:link w:val="af4"/>
    <w:uiPriority w:val="99"/>
    <w:unhideWhenUsed/>
    <w:rsid w:val="007A3859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rsid w:val="007A3859"/>
    <w:rPr>
      <w:rFonts w:ascii="Times New Roman" w:eastAsia="Times New Roman" w:hAnsi="Times New Roman" w:cs="Times New Roman"/>
      <w:lang w:eastAsia="ru-RU"/>
    </w:rPr>
  </w:style>
  <w:style w:type="character" w:customStyle="1" w:styleId="22">
    <w:name w:val="Основной текст (2) + Курсив"/>
    <w:basedOn w:val="2"/>
    <w:rsid w:val="00EE5A39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4"/>
      <w:szCs w:val="24"/>
      <w:u w:val="none"/>
      <w:shd w:val="clear" w:color="auto" w:fill="FFFFFF"/>
      <w:lang w:val="ru-RU" w:eastAsia="ru-RU" w:bidi="ru-RU"/>
    </w:rPr>
  </w:style>
  <w:style w:type="character" w:customStyle="1" w:styleId="extended-textfull">
    <w:name w:val="extended-text__full"/>
    <w:basedOn w:val="a0"/>
    <w:rsid w:val="00F805D9"/>
  </w:style>
  <w:style w:type="paragraph" w:customStyle="1" w:styleId="text">
    <w:name w:val="text"/>
    <w:basedOn w:val="a"/>
    <w:rsid w:val="007A7B70"/>
    <w:pPr>
      <w:spacing w:before="88" w:after="88"/>
      <w:ind w:firstLine="300"/>
      <w:jc w:val="both"/>
    </w:pPr>
    <w:rPr>
      <w:rFonts w:ascii="Arial" w:hAnsi="Arial" w:cs="Arial"/>
      <w:sz w:val="21"/>
      <w:szCs w:val="21"/>
    </w:rPr>
  </w:style>
  <w:style w:type="paragraph" w:customStyle="1" w:styleId="ConsPlusTitle">
    <w:name w:val="ConsPlusTitle"/>
    <w:rsid w:val="004B47B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 w:bidi="he-I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75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00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12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74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8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25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13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16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0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2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.kubanova@mcxkchr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3CA14E-FD32-4C22-B6FB-835FA13BF4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2923</TotalTime>
  <Pages>27</Pages>
  <Words>9601</Words>
  <Characters>54728</Characters>
  <Application>Microsoft Office Word</Application>
  <DocSecurity>0</DocSecurity>
  <Lines>456</Lines>
  <Paragraphs>128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Кубанова Е.Д.</dc:creator>
  <cp:keywords/>
  <dc:description/>
  <cp:lastModifiedBy>mcx63</cp:lastModifiedBy>
  <cp:revision>38</cp:revision>
  <cp:lastPrinted>2020-04-13T13:51:00Z</cp:lastPrinted>
  <dcterms:created xsi:type="dcterms:W3CDTF">2020-03-12T08:37:00Z</dcterms:created>
  <dcterms:modified xsi:type="dcterms:W3CDTF">2020-04-13T13:52:00Z</dcterms:modified>
</cp:coreProperties>
</file>